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ECB56" w14:textId="0C1CB66A" w:rsidR="00F14C39" w:rsidRDefault="008956BA" w:rsidP="006B490A">
      <w:pPr>
        <w:ind w:leftChars="200" w:left="420"/>
        <w:jc w:val="center"/>
        <w:rPr>
          <w:b/>
          <w:noProof/>
          <w:color w:val="ED7D31" w:themeColor="accent2"/>
          <w:sz w:val="20"/>
          <w:szCs w:val="40"/>
        </w:rPr>
      </w:pPr>
      <w:r>
        <w:rPr>
          <w:b/>
          <w:noProof/>
          <w:color w:val="ED7D31" w:themeColor="accent2"/>
          <w:sz w:val="20"/>
          <w:szCs w:val="40"/>
        </w:rPr>
        <mc:AlternateContent>
          <mc:Choice Requires="wps">
            <w:drawing>
              <wp:anchor distT="0" distB="0" distL="114300" distR="114300" simplePos="0" relativeHeight="251771904" behindDoc="0" locked="0" layoutInCell="1" allowOverlap="1" wp14:anchorId="3A2EA666" wp14:editId="663F0FC8">
                <wp:simplePos x="0" y="0"/>
                <wp:positionH relativeFrom="column">
                  <wp:posOffset>476250</wp:posOffset>
                </wp:positionH>
                <wp:positionV relativeFrom="paragraph">
                  <wp:posOffset>-3175</wp:posOffset>
                </wp:positionV>
                <wp:extent cx="5676900" cy="2857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567690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AAB807" w14:textId="515B7725" w:rsidR="00BA6EDA" w:rsidRPr="00F14C39" w:rsidRDefault="00BA6EDA" w:rsidP="00F14C39">
                            <w:pPr>
                              <w:spacing w:line="0" w:lineRule="atLeast"/>
                              <w:jc w:val="center"/>
                              <w:rPr>
                                <w:color w:val="FFFFFF" w:themeColor="background1"/>
                                <w:sz w:val="18"/>
                                <w:szCs w:val="18"/>
                                <w14:textFill>
                                  <w14:noFill/>
                                </w14:textFill>
                              </w:rPr>
                            </w:pP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※感染症対策</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00F14C39"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w:t>
                            </w:r>
                            <w:r w:rsid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します</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4C39"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コロナの状況次第では</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延期</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中止等</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の可能性</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もあり</w:t>
                            </w:r>
                            <w:r w:rsid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2EA666" id="正方形/長方形 10" o:spid="_x0000_s1026" style="position:absolute;left:0;text-align:left;margin-left:37.5pt;margin-top:-.25pt;width:447pt;height:22.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" filled="f" stroked="f" strokeweight="1pt">
                <v:textbox>
                  <w:txbxContent>
                    <w:p w14:paraId="17AAB807" w14:textId="515B7725" w:rsidR="00BA6EDA" w:rsidRPr="00F14C39" w:rsidRDefault="00BA6EDA" w:rsidP="00F14C39">
                      <w:pPr>
                        <w:spacing w:line="0" w:lineRule="atLeast"/>
                        <w:jc w:val="center"/>
                        <w:rPr>
                          <w:color w:val="FFFFFF" w:themeColor="background1"/>
                          <w:sz w:val="18"/>
                          <w:szCs w:val="18"/>
                          <w14:textFill>
                            <w14:noFill/>
                          </w14:textFill>
                        </w:rPr>
                      </w:pP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※感染症対策</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00F14C39"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w:t>
                      </w:r>
                      <w:r w:rsid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します</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4C39"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コロナの状況次第では</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延期</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中止等</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の可能性</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もあり</w:t>
                      </w:r>
                      <w:r w:rsid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w:t>
                      </w:r>
                    </w:p>
                  </w:txbxContent>
                </v:textbox>
              </v:rect>
            </w:pict>
          </mc:Fallback>
        </mc:AlternateContent>
      </w:r>
    </w:p>
    <w:p w14:paraId="3A701BC8" w14:textId="5FF1FE2E" w:rsidR="005C7B18" w:rsidRDefault="001F7554" w:rsidP="006B490A">
      <w:pPr>
        <w:ind w:leftChars="200" w:left="420"/>
        <w:jc w:val="center"/>
        <w:rPr>
          <w:b/>
          <w:noProof/>
          <w:color w:val="ED7D31" w:themeColor="accent2"/>
          <w:sz w:val="20"/>
          <w:szCs w:val="40"/>
        </w:rPr>
      </w:pPr>
      <w:r>
        <w:rPr>
          <w:rFonts w:asciiTheme="majorEastAsia" w:eastAsiaTheme="majorEastAsia" w:hAnsiTheme="majorEastAsia"/>
          <w:noProof/>
          <w:color w:val="000000" w:themeColor="text1"/>
          <w:szCs w:val="21"/>
          <w14:textOutline w14:w="11112" w14:cap="flat" w14:cmpd="sng" w14:algn="ctr">
            <w14:noFill/>
            <w14:prstDash w14:val="solid"/>
            <w14:round/>
          </w14:textOutline>
        </w:rPr>
        <w:drawing>
          <wp:anchor distT="0" distB="0" distL="114300" distR="114300" simplePos="0" relativeHeight="251772928" behindDoc="0" locked="0" layoutInCell="1" allowOverlap="1" wp14:anchorId="3306822C" wp14:editId="5F20EE72">
            <wp:simplePos x="0" y="0"/>
            <wp:positionH relativeFrom="column">
              <wp:posOffset>127635</wp:posOffset>
            </wp:positionH>
            <wp:positionV relativeFrom="paragraph">
              <wp:posOffset>118942</wp:posOffset>
            </wp:positionV>
            <wp:extent cx="6309009" cy="672662"/>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009" cy="672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E4202" w14:textId="18119749" w:rsidR="005C7B18" w:rsidRDefault="005C7B18" w:rsidP="006B490A">
      <w:pPr>
        <w:ind w:leftChars="200" w:left="420"/>
        <w:jc w:val="center"/>
        <w:rPr>
          <w:b/>
          <w:noProof/>
          <w:color w:val="ED7D31" w:themeColor="accent2"/>
          <w:sz w:val="20"/>
          <w:szCs w:val="40"/>
        </w:rPr>
      </w:pPr>
    </w:p>
    <w:p w14:paraId="27F5F75C" w14:textId="53B799FC" w:rsidR="005C7B18" w:rsidRDefault="005C7B18" w:rsidP="006B490A">
      <w:pPr>
        <w:ind w:leftChars="200" w:left="420"/>
        <w:jc w:val="center"/>
        <w:rPr>
          <w:b/>
          <w:noProof/>
          <w:color w:val="ED7D31" w:themeColor="accent2"/>
          <w:sz w:val="20"/>
          <w:szCs w:val="40"/>
        </w:rPr>
      </w:pPr>
    </w:p>
    <w:p w14:paraId="166D1F74" w14:textId="0C4A20B7" w:rsidR="002D1D7E" w:rsidRDefault="006D6995" w:rsidP="006B490A">
      <w:pPr>
        <w:ind w:leftChars="200" w:left="420"/>
        <w:jc w:val="center"/>
        <w:rPr>
          <w:b/>
          <w:noProof/>
          <w:color w:val="ED7D31" w:themeColor="accent2"/>
          <w:sz w:val="20"/>
          <w:szCs w:val="40"/>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762688" behindDoc="0" locked="0" layoutInCell="1" allowOverlap="1" wp14:anchorId="08079D44" wp14:editId="3053E798">
                <wp:simplePos x="0" y="0"/>
                <wp:positionH relativeFrom="column">
                  <wp:posOffset>78740</wp:posOffset>
                </wp:positionH>
                <wp:positionV relativeFrom="paragraph">
                  <wp:posOffset>206660</wp:posOffset>
                </wp:positionV>
                <wp:extent cx="629539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295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F0C074" id="直線コネクタ 6" o:spid="_x0000_s1026" style="position:absolute;left:0;text-align:lef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6.25pt" to="501.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" strokecolor="#5b9bd5 [3204]" strokeweight=".5pt">
                <v:stroke joinstyle="miter"/>
              </v:line>
            </w:pict>
          </mc:Fallback>
        </mc:AlternateContent>
      </w:r>
    </w:p>
    <w:p w14:paraId="5A92D6B0" w14:textId="48960202" w:rsidR="005C7B18" w:rsidRDefault="005C7B18" w:rsidP="006B490A">
      <w:pPr>
        <w:ind w:leftChars="200" w:left="420"/>
        <w:jc w:val="center"/>
        <w:rPr>
          <w:b/>
          <w:noProof/>
          <w:color w:val="ED7D31" w:themeColor="accent2"/>
          <w:sz w:val="20"/>
          <w:szCs w:val="40"/>
        </w:rPr>
      </w:pPr>
    </w:p>
    <w:p w14:paraId="086E4EF1" w14:textId="64F04AA7" w:rsidR="001F7554" w:rsidRDefault="004A2720" w:rsidP="001F7554">
      <w:pPr>
        <w:pStyle w:val="Web"/>
        <w:spacing w:before="0" w:beforeAutospacing="0" w:after="0" w:afterAutospacing="0" w:line="408" w:lineRule="atLeast"/>
        <w:rPr>
          <w:rFonts w:ascii="Noto Sans Japanese" w:hAnsi="Noto Sans Japanese" w:hint="eastAsia"/>
          <w:color w:val="000000"/>
          <w:spacing w:val="4"/>
          <w:sz w:val="26"/>
          <w:szCs w:val="26"/>
        </w:rPr>
      </w:pPr>
      <w:r>
        <w:rPr>
          <w:rFonts w:ascii="Noto Sans Japanese" w:hAnsi="Noto Sans Japanese" w:hint="eastAsia"/>
          <w:color w:val="000000"/>
          <w:spacing w:val="4"/>
          <w:sz w:val="26"/>
          <w:szCs w:val="26"/>
        </w:rPr>
        <w:t>愛媛県では、</w:t>
      </w:r>
      <w:r w:rsidRPr="004A2720">
        <w:rPr>
          <w:rFonts w:ascii="Noto Sans Japanese" w:hAnsi="Noto Sans Japanese" w:hint="eastAsia"/>
          <w:color w:val="000000"/>
          <w:spacing w:val="4"/>
          <w:sz w:val="26"/>
          <w:szCs w:val="26"/>
        </w:rPr>
        <w:t>愛媛が誇る、高い技術力や優れた製品を持つ「ものづくり企業」を</w:t>
      </w:r>
      <w:r>
        <w:rPr>
          <w:rFonts w:ascii="Noto Sans Japanese" w:hAnsi="Noto Sans Japanese" w:hint="eastAsia"/>
          <w:color w:val="000000"/>
          <w:spacing w:val="4"/>
          <w:sz w:val="26"/>
          <w:szCs w:val="26"/>
        </w:rPr>
        <w:t>全国に発信し、中小企業者等の販路開拓を支援するため「スマートファクトリーＪａｐａｎ２０２１」に愛媛県ブースを出展します。つきましては同展示会愛媛県ブースに出展する企業を募集します。</w:t>
      </w:r>
    </w:p>
    <w:p w14:paraId="448F4204" w14:textId="2C50A0E8"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6E476E3" w14:textId="5798C64A" w:rsidR="00177D49" w:rsidRDefault="005C7B18" w:rsidP="007147D6">
      <w:pPr>
        <w:ind w:firstLineChars="100" w:firstLine="20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noProof/>
          <w:color w:val="000000" w:themeColor="text1"/>
          <w:sz w:val="20"/>
          <w:szCs w:val="20"/>
        </w:rPr>
        <mc:AlternateContent>
          <mc:Choice Requires="wps">
            <w:drawing>
              <wp:anchor distT="0" distB="0" distL="114300" distR="114300" simplePos="0" relativeHeight="251712512" behindDoc="0" locked="0" layoutInCell="1" allowOverlap="1" wp14:anchorId="67E651F8" wp14:editId="4ECC8C26">
                <wp:simplePos x="0" y="0"/>
                <wp:positionH relativeFrom="margin">
                  <wp:posOffset>47297</wp:posOffset>
                </wp:positionH>
                <wp:positionV relativeFrom="paragraph">
                  <wp:posOffset>28553</wp:posOffset>
                </wp:positionV>
                <wp:extent cx="6610985" cy="6758152"/>
                <wp:effectExtent l="0" t="0" r="0" b="5080"/>
                <wp:wrapNone/>
                <wp:docPr id="14" name="角丸四角形 14"/>
                <wp:cNvGraphicFramePr/>
                <a:graphic xmlns:a="http://schemas.openxmlformats.org/drawingml/2006/main">
                  <a:graphicData uri="http://schemas.microsoft.com/office/word/2010/wordprocessingShape">
                    <wps:wsp>
                      <wps:cNvSpPr/>
                      <wps:spPr>
                        <a:xfrm>
                          <a:off x="0" y="0"/>
                          <a:ext cx="6610985" cy="6758152"/>
                        </a:xfrm>
                        <a:prstGeom prst="roundRect">
                          <a:avLst>
                            <a:gd name="adj" fmla="val 23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0CE78D" w14:textId="2E74AE60" w:rsidR="00A92A9A" w:rsidRDefault="005C7B18" w:rsidP="00A92A9A">
                            <w:pPr>
                              <w:spacing w:line="0" w:lineRule="atLeast"/>
                              <w:jc w:val="center"/>
                              <w:rPr>
                                <w:rFonts w:ascii="BIZ UDPゴシック" w:eastAsia="BIZ UDPゴシック" w:hAnsi="BIZ UDPゴシック"/>
                                <w:b/>
                                <w:color w:val="0070C0"/>
                                <w:spacing w:val="35"/>
                                <w:w w:val="88"/>
                                <w:kern w:val="0"/>
                                <w:sz w:val="66"/>
                                <w:szCs w:val="66"/>
                              </w:rPr>
                            </w:pPr>
                            <w:r w:rsidRPr="00A92A9A">
                              <w:rPr>
                                <w:rFonts w:ascii="BIZ UDPゴシック" w:eastAsia="BIZ UDPゴシック" w:hAnsi="BIZ UDPゴシック" w:hint="eastAsia"/>
                                <w:b/>
                                <w:color w:val="0070C0"/>
                                <w:spacing w:val="2"/>
                                <w:w w:val="88"/>
                                <w:kern w:val="0"/>
                                <w:sz w:val="66"/>
                                <w:szCs w:val="66"/>
                                <w:fitText w:val="9727" w:id="-1746714112"/>
                              </w:rPr>
                              <w:t>愛媛県ブース出展企業を募集します！</w:t>
                            </w:r>
                          </w:p>
                          <w:p w14:paraId="43A14DA2" w14:textId="1E2C0E87" w:rsidR="00A92A9A" w:rsidRDefault="00A92A9A" w:rsidP="00466E51">
                            <w:pPr>
                              <w:spacing w:line="0" w:lineRule="atLeast"/>
                              <w:jc w:val="center"/>
                              <w:rPr>
                                <w:rFonts w:ascii="BIZ UDPゴシック" w:eastAsia="BIZ UDPゴシック" w:hAnsi="BIZ UDPゴシック"/>
                                <w:b/>
                                <w:color w:val="0070C0"/>
                                <w:spacing w:val="35"/>
                                <w:w w:val="88"/>
                                <w:kern w:val="0"/>
                                <w:sz w:val="66"/>
                                <w:szCs w:val="66"/>
                              </w:rPr>
                            </w:pPr>
                          </w:p>
                          <w:p w14:paraId="1B36203F" w14:textId="067FC424" w:rsidR="00A92A9A" w:rsidRDefault="00A92A9A" w:rsidP="00466E51">
                            <w:pPr>
                              <w:spacing w:line="0" w:lineRule="atLeast"/>
                              <w:jc w:val="center"/>
                              <w:rPr>
                                <w:rFonts w:ascii="BIZ UDPゴシック" w:eastAsia="BIZ UDPゴシック" w:hAnsi="BIZ UDPゴシック"/>
                                <w:b/>
                                <w:color w:val="0070C0"/>
                                <w:spacing w:val="35"/>
                                <w:w w:val="88"/>
                                <w:kern w:val="0"/>
                                <w:sz w:val="66"/>
                                <w:szCs w:val="66"/>
                              </w:rPr>
                            </w:pPr>
                          </w:p>
                          <w:p w14:paraId="6E9455D8" w14:textId="4BAE2539" w:rsidR="00A92A9A" w:rsidRDefault="00A92A9A" w:rsidP="00466E51">
                            <w:pPr>
                              <w:spacing w:line="0" w:lineRule="atLeast"/>
                              <w:jc w:val="center"/>
                              <w:rPr>
                                <w:rFonts w:ascii="BIZ UDPゴシック" w:eastAsia="BIZ UDPゴシック" w:hAnsi="BIZ UDPゴシック"/>
                                <w:b/>
                                <w:color w:val="0070C0"/>
                                <w:spacing w:val="35"/>
                                <w:w w:val="88"/>
                                <w:kern w:val="0"/>
                                <w:sz w:val="66"/>
                                <w:szCs w:val="66"/>
                              </w:rPr>
                            </w:pPr>
                          </w:p>
                          <w:p w14:paraId="72D6C8F5" w14:textId="34E84342" w:rsidR="00A92A9A" w:rsidRDefault="00A92A9A" w:rsidP="00466E51">
                            <w:pPr>
                              <w:spacing w:line="0" w:lineRule="atLeast"/>
                              <w:jc w:val="center"/>
                              <w:rPr>
                                <w:rFonts w:ascii="BIZ UDPゴシック" w:eastAsia="BIZ UDPゴシック" w:hAnsi="BIZ UDPゴシック"/>
                                <w:b/>
                                <w:color w:val="0070C0"/>
                                <w:spacing w:val="35"/>
                                <w:w w:val="88"/>
                                <w:kern w:val="0"/>
                                <w:sz w:val="66"/>
                                <w:szCs w:val="66"/>
                              </w:rPr>
                            </w:pPr>
                          </w:p>
                          <w:p w14:paraId="0F3D5541" w14:textId="77777777" w:rsidR="006D6995" w:rsidRDefault="006D6995" w:rsidP="006D6995">
                            <w:pPr>
                              <w:tabs>
                                <w:tab w:val="right" w:pos="9500"/>
                              </w:tabs>
                              <w:spacing w:beforeLines="50" w:before="180" w:line="300" w:lineRule="exact"/>
                              <w:ind w:rightChars="58" w:right="122" w:firstLineChars="100" w:firstLine="221"/>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p>
                          <w:p w14:paraId="737B3048" w14:textId="77777777" w:rsidR="006D6995" w:rsidRDefault="006D6995" w:rsidP="006D6995">
                            <w:pPr>
                              <w:tabs>
                                <w:tab w:val="right" w:pos="9500"/>
                              </w:tabs>
                              <w:spacing w:beforeLines="50" w:before="180" w:line="300" w:lineRule="exact"/>
                              <w:ind w:rightChars="58" w:right="122" w:firstLineChars="100" w:firstLine="221"/>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p>
                          <w:p w14:paraId="64C1DCC2" w14:textId="77777777" w:rsidR="006D6995" w:rsidRDefault="006D6995" w:rsidP="006D6995">
                            <w:pPr>
                              <w:tabs>
                                <w:tab w:val="right" w:pos="9500"/>
                              </w:tabs>
                              <w:spacing w:beforeLines="50" w:before="180" w:line="300" w:lineRule="exact"/>
                              <w:ind w:rightChars="58" w:right="122" w:firstLineChars="100" w:firstLine="221"/>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p>
                          <w:p w14:paraId="4DA1C0D6" w14:textId="57F81EC9" w:rsidR="007147D6" w:rsidRDefault="007147D6" w:rsidP="005C0A68">
                            <w:pPr>
                              <w:tabs>
                                <w:tab w:val="right" w:pos="9500"/>
                              </w:tabs>
                              <w:spacing w:beforeLines="50" w:before="180"/>
                              <w:ind w:rightChars="58" w:right="122" w:firstLineChars="114" w:firstLine="252"/>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対象企業</w:t>
                            </w:r>
                            <w:r w:rsidR="00AE10CE"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：展示会にマッチした優れた技術</w:t>
                            </w:r>
                            <w:r w:rsidR="00282665">
                              <w:rPr>
                                <w:rFonts w:asciiTheme="majorEastAsia" w:eastAsiaTheme="majorEastAsia" w:hAnsiTheme="majorEastAsia" w:hint="eastAsia"/>
                                <w:color w:val="000000" w:themeColor="text1"/>
                                <w:sz w:val="22"/>
                                <w14:textOutline w14:w="11112" w14:cap="flat" w14:cmpd="sng" w14:algn="ctr">
                                  <w14:noFill/>
                                  <w14:prstDash w14:val="solid"/>
                                  <w14:round/>
                                </w14:textOutline>
                              </w:rPr>
                              <w:t>・</w:t>
                            </w:r>
                            <w:r w:rsidR="00AE10CE"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製品を有する愛媛県内企業</w:t>
                            </w:r>
                            <w:r w:rsidR="00282665" w:rsidRPr="00282665">
                              <w:rPr>
                                <w:rFonts w:asciiTheme="majorEastAsia" w:eastAsiaTheme="majorEastAsia" w:hAnsiTheme="majorEastAsia" w:hint="eastAsia"/>
                                <w:color w:val="000000" w:themeColor="text1"/>
                                <w:sz w:val="16"/>
                                <w:szCs w:val="16"/>
                                <w14:textOutline w14:w="11112" w14:cap="flat" w14:cmpd="sng" w14:algn="ctr">
                                  <w14:noFill/>
                                  <w14:prstDash w14:val="solid"/>
                                  <w14:round/>
                                </w14:textOutline>
                              </w:rPr>
                              <w:t>（出展対象は展示会概要参照）</w:t>
                            </w:r>
                          </w:p>
                          <w:p w14:paraId="5B3FCB0E" w14:textId="38360657" w:rsidR="00A92A9A" w:rsidRPr="00A92A9A" w:rsidRDefault="002A1353" w:rsidP="005C0A68">
                            <w:pPr>
                              <w:tabs>
                                <w:tab w:val="right" w:pos="9500"/>
                              </w:tabs>
                              <w:ind w:leftChars="-1" w:left="-2" w:rightChars="58" w:right="122" w:firstLineChars="118" w:firstLine="261"/>
                              <w:jc w:val="left"/>
                              <w:rPr>
                                <w:rFonts w:asciiTheme="majorEastAsia" w:eastAsiaTheme="majorEastAsia" w:hAnsiTheme="majorEastAsia"/>
                                <w:bCs/>
                                <w:color w:val="000000" w:themeColor="text1"/>
                                <w:sz w:val="22"/>
                                <w14:textOutline w14:w="11112" w14:cap="flat" w14:cmpd="sng" w14:algn="ctr">
                                  <w14:noFill/>
                                  <w14:prstDash w14:val="solid"/>
                                  <w14:round/>
                                </w14:textOutline>
                              </w:rPr>
                            </w:pPr>
                            <w:r>
                              <w:rPr>
                                <w:rFonts w:asciiTheme="majorEastAsia" w:eastAsiaTheme="majorEastAsia" w:hAnsiTheme="majorEastAsia" w:hint="eastAsia"/>
                                <w:b/>
                                <w:color w:val="000000" w:themeColor="text1"/>
                                <w:sz w:val="22"/>
                                <w14:textOutline w14:w="11112" w14:cap="flat" w14:cmpd="sng" w14:algn="ctr">
                                  <w14:noFill/>
                                  <w14:prstDash w14:val="solid"/>
                                  <w14:round/>
                                </w14:textOutline>
                              </w:rPr>
                              <w:t>出展条件</w:t>
                            </w:r>
                            <w:r w:rsidRPr="002A1353">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w:t>
                            </w:r>
                            <w:r w:rsidR="00A92A9A" w:rsidRP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開催期間中（前日の準備含む）</w:t>
                            </w:r>
                            <w:r w:rsid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担当者</w:t>
                            </w:r>
                            <w:r w:rsidR="00A92A9A" w:rsidRP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１名以上</w:t>
                            </w:r>
                            <w:r w:rsid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常駐すること</w:t>
                            </w:r>
                          </w:p>
                          <w:p w14:paraId="7CE27962" w14:textId="0D9C1749" w:rsidR="00A92A9A" w:rsidRDefault="00A92A9A" w:rsidP="005C0A68">
                            <w:pPr>
                              <w:tabs>
                                <w:tab w:val="right" w:pos="9500"/>
                              </w:tabs>
                              <w:ind w:leftChars="-1" w:left="-2" w:rightChars="58" w:right="122" w:firstLineChars="618" w:firstLine="1360"/>
                              <w:jc w:val="left"/>
                              <w:rPr>
                                <w:rFonts w:asciiTheme="majorEastAsia" w:eastAsiaTheme="majorEastAsia" w:hAnsiTheme="majorEastAsia"/>
                                <w:bCs/>
                                <w:color w:val="000000" w:themeColor="text1"/>
                                <w:sz w:val="22"/>
                                <w14:textOutline w14:w="11112" w14:cap="flat" w14:cmpd="sng" w14:algn="ctr">
                                  <w14:noFill/>
                                  <w14:prstDash w14:val="solid"/>
                                  <w14:round/>
                                </w14:textOutline>
                              </w:rPr>
                            </w:pPr>
                            <w:r w:rsidRP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ab/>
                              <w:t>出展前打合せ、出展後のフォローの実施、進捗状況調査および半期毎の成果報告等</w:t>
                            </w:r>
                          </w:p>
                          <w:p w14:paraId="4275778E" w14:textId="54DC86CA" w:rsidR="007147D6" w:rsidRPr="00E618BA" w:rsidRDefault="007147D6" w:rsidP="005C0A68">
                            <w:pPr>
                              <w:ind w:leftChars="117" w:left="1350" w:rightChars="-184" w:right="-386" w:hangingChars="500" w:hanging="1104"/>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応募方法</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：エントリーシート</w:t>
                            </w:r>
                            <w:r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w:t>
                            </w:r>
                            <w:bookmarkStart w:id="0" w:name="_Hlk74730243"/>
                            <w:r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ダウンロード</w:t>
                            </w:r>
                            <w:r w:rsidR="005C0A68">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w:t>
                            </w:r>
                            <w:r w:rsidR="002D032E"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 xml:space="preserve"> </w:t>
                            </w:r>
                            <w:hyperlink r:id="rId9" w:history="1">
                              <w:r w:rsidR="002D032E" w:rsidRPr="00E618BA">
                                <w:rPr>
                                  <w:rStyle w:val="aa"/>
                                  <w:rFonts w:asciiTheme="majorEastAsia" w:eastAsiaTheme="majorEastAsia" w:hAnsiTheme="majorEastAsia"/>
                                  <w:sz w:val="18"/>
                                  <w:szCs w:val="18"/>
                                  <w14:textOutline w14:w="11112" w14:cap="flat" w14:cmpd="sng" w14:algn="ctr">
                                    <w14:noFill/>
                                    <w14:prstDash w14:val="solid"/>
                                    <w14:round/>
                                  </w14:textOutline>
                                </w:rPr>
                                <w:t>http://www.ticc-ehime.or.jp/</w:t>
                              </w:r>
                            </w:hyperlink>
                            <w:bookmarkEnd w:id="0"/>
                            <w:r w:rsidR="002D032E"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w:t>
                            </w:r>
                          </w:p>
                          <w:p w14:paraId="2F784BB8" w14:textId="77777777" w:rsidR="007147D6" w:rsidRPr="00E618BA" w:rsidRDefault="007147D6" w:rsidP="005C0A68">
                            <w:pPr>
                              <w:tabs>
                                <w:tab w:val="right" w:pos="9500"/>
                              </w:tabs>
                              <w:ind w:leftChars="-1" w:left="-2" w:rightChars="460" w:right="966" w:firstLineChars="118" w:firstLine="261"/>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出展費用</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：３万円</w:t>
                            </w:r>
                          </w:p>
                          <w:p w14:paraId="34FD901C" w14:textId="6D6173F5" w:rsidR="007147D6" w:rsidRPr="00E618BA" w:rsidRDefault="007147D6" w:rsidP="005C0A68">
                            <w:pPr>
                              <w:ind w:leftChars="-1" w:left="-2" w:rightChars="190" w:right="399" w:firstLineChars="118" w:firstLine="261"/>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募集締切</w:t>
                            </w:r>
                            <w:r w:rsidR="000425C8"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：令和</w:t>
                            </w:r>
                            <w:r w:rsidR="00FB7C82"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３</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年</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９</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月</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３</w:t>
                            </w:r>
                            <w:r w:rsidR="00E13211"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日（金</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）必着</w:t>
                            </w:r>
                          </w:p>
                          <w:p w14:paraId="7E8E59D6" w14:textId="48B32DEA" w:rsidR="007147D6" w:rsidRDefault="007147D6" w:rsidP="005C0A68">
                            <w:pPr>
                              <w:ind w:leftChars="-1" w:left="-2" w:rightChars="-64" w:right="-134" w:firstLineChars="118" w:firstLine="261"/>
                              <w:jc w:val="left"/>
                              <w:rPr>
                                <w:rFonts w:asciiTheme="majorEastAsia" w:eastAsiaTheme="majorEastAsia" w:hAnsiTheme="majorEastAsia"/>
                                <w:color w:val="000000" w:themeColor="text1"/>
                                <w:sz w:val="24"/>
                                <w:szCs w:val="24"/>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選考方法</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：選考委員会による書類審査を行い</w:t>
                            </w:r>
                            <w:r w:rsidR="00905843"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４</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w:t>
                            </w:r>
                            <w:r w:rsidR="00905843"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６</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社程度選考します（選考は</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９</w:t>
                            </w:r>
                            <w:r w:rsidR="000425C8" w:rsidRPr="00E618BA">
                              <w:rPr>
                                <w:rFonts w:asciiTheme="majorEastAsia" w:eastAsiaTheme="majorEastAsia" w:hAnsiTheme="majorEastAsia"/>
                                <w:color w:val="000000" w:themeColor="text1"/>
                                <w:sz w:val="22"/>
                                <w14:textOutline w14:w="11112" w14:cap="flat" w14:cmpd="sng" w14:algn="ctr">
                                  <w14:noFill/>
                                  <w14:prstDash w14:val="solid"/>
                                  <w14:round/>
                                </w14:textOutline>
                              </w:rPr>
                              <w:t>月</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上</w:t>
                            </w:r>
                            <w:r w:rsidR="000425C8" w:rsidRPr="00E618BA">
                              <w:rPr>
                                <w:rFonts w:asciiTheme="majorEastAsia" w:eastAsiaTheme="majorEastAsia" w:hAnsiTheme="majorEastAsia"/>
                                <w:color w:val="000000" w:themeColor="text1"/>
                                <w:sz w:val="22"/>
                                <w14:textOutline w14:w="11112" w14:cap="flat" w14:cmpd="sng" w14:algn="ctr">
                                  <w14:noFill/>
                                  <w14:prstDash w14:val="solid"/>
                                  <w14:round/>
                                </w14:textOutline>
                              </w:rPr>
                              <w:t>旬</w:t>
                            </w:r>
                            <w:r w:rsidR="00177D49"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予</w:t>
                            </w:r>
                            <w:r w:rsidR="00177D49" w:rsidRPr="00E618BA">
                              <w:rPr>
                                <w:rFonts w:asciiTheme="majorEastAsia" w:eastAsiaTheme="majorEastAsia" w:hAnsiTheme="majorEastAsia" w:hint="eastAsia"/>
                                <w:color w:val="000000" w:themeColor="text1"/>
                                <w:sz w:val="24"/>
                                <w:szCs w:val="24"/>
                                <w14:textOutline w14:w="11112" w14:cap="flat" w14:cmpd="sng" w14:algn="ctr">
                                  <w14:noFill/>
                                  <w14:prstDash w14:val="solid"/>
                                  <w14:round/>
                                </w14:textOutline>
                              </w:rPr>
                              <w:t>定</w:t>
                            </w:r>
                            <w:r w:rsidRPr="00E618BA">
                              <w:rPr>
                                <w:rFonts w:asciiTheme="majorEastAsia" w:eastAsiaTheme="majorEastAsia" w:hAnsiTheme="majorEastAsia" w:hint="eastAsia"/>
                                <w:color w:val="000000" w:themeColor="text1"/>
                                <w:sz w:val="24"/>
                                <w:szCs w:val="24"/>
                                <w14:textOutline w14:w="11112" w14:cap="flat" w14:cmpd="sng" w14:algn="ctr">
                                  <w14:noFill/>
                                  <w14:prstDash w14:val="solid"/>
                                  <w14:round/>
                                </w14:textOutline>
                              </w:rPr>
                              <w:t>）</w:t>
                            </w:r>
                          </w:p>
                          <w:p w14:paraId="11B50166" w14:textId="77777777" w:rsidR="005C0A68" w:rsidRDefault="005C0A68" w:rsidP="005C0A68">
                            <w:pPr>
                              <w:spacing w:line="300" w:lineRule="exact"/>
                              <w:ind w:rightChars="-64" w:right="-134"/>
                              <w:jc w:val="left"/>
                              <w:rPr>
                                <w:rFonts w:asciiTheme="majorEastAsia" w:eastAsiaTheme="majorEastAsia" w:hAnsiTheme="majorEastAsia" w:hint="eastAsia"/>
                                <w:sz w:val="24"/>
                                <w:szCs w:val="24"/>
                              </w:rPr>
                            </w:pPr>
                          </w:p>
                          <w:p w14:paraId="5790BDE5" w14:textId="4011DE1A" w:rsidR="006D6995" w:rsidRPr="006D6995" w:rsidRDefault="006D6995" w:rsidP="006D6995">
                            <w:pPr>
                              <w:spacing w:line="300" w:lineRule="exact"/>
                              <w:ind w:rightChars="-64" w:right="-134"/>
                              <w:jc w:val="left"/>
                              <w:rPr>
                                <w:rFonts w:asciiTheme="majorEastAsia" w:eastAsiaTheme="majorEastAsia" w:hAnsiTheme="majorEastAsia"/>
                                <w:b/>
                                <w:bCs/>
                                <w:color w:val="0070C0"/>
                                <w:sz w:val="24"/>
                                <w:szCs w:val="24"/>
                              </w:rPr>
                            </w:pPr>
                            <w:r>
                              <w:rPr>
                                <w:rFonts w:asciiTheme="majorEastAsia" w:eastAsiaTheme="majorEastAsia" w:hAnsiTheme="majorEastAsia" w:hint="eastAsia"/>
                                <w:b/>
                                <w:bCs/>
                                <w:color w:val="0070C0"/>
                                <w:sz w:val="24"/>
                                <w:szCs w:val="24"/>
                              </w:rPr>
                              <w:t xml:space="preserve">●○● </w:t>
                            </w:r>
                            <w:r w:rsidRPr="006D6995">
                              <w:rPr>
                                <w:rFonts w:asciiTheme="majorEastAsia" w:eastAsiaTheme="majorEastAsia" w:hAnsiTheme="majorEastAsia" w:hint="eastAsia"/>
                                <w:b/>
                                <w:bCs/>
                                <w:color w:val="0070C0"/>
                                <w:sz w:val="24"/>
                                <w:szCs w:val="24"/>
                              </w:rPr>
                              <w:t>愛媛県ブース出展のメリット</w:t>
                            </w:r>
                            <w:r>
                              <w:rPr>
                                <w:rFonts w:asciiTheme="majorEastAsia" w:eastAsiaTheme="majorEastAsia" w:hAnsiTheme="majorEastAsia" w:hint="eastAsia"/>
                                <w:b/>
                                <w:bCs/>
                                <w:color w:val="0070C0"/>
                                <w:sz w:val="24"/>
                                <w:szCs w:val="24"/>
                              </w:rPr>
                              <w:t xml:space="preserve"> ●○●</w:t>
                            </w:r>
                            <w:bookmarkStart w:id="1" w:name="_GoBack"/>
                            <w:bookmarkEnd w:id="1"/>
                          </w:p>
                          <w:p w14:paraId="6AFB9BB4" w14:textId="77777777" w:rsidR="006D6995" w:rsidRPr="00E618BA" w:rsidRDefault="006D6995" w:rsidP="006D6995">
                            <w:pPr>
                              <w:ind w:leftChars="-67" w:left="-2" w:hangingChars="69" w:hanging="139"/>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①</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自社出展より出展料や</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装飾費用の負担軽減！</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小間</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代約50万円＋</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装飾</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約30</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万円</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 xml:space="preserve">　→　</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3</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万円</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に）</w:t>
                            </w:r>
                          </w:p>
                          <w:p w14:paraId="519132B7" w14:textId="77777777" w:rsidR="006D6995" w:rsidRPr="00E618BA" w:rsidRDefault="006D6995" w:rsidP="006D6995">
                            <w:pPr>
                              <w:ind w:leftChars="-67" w:left="11" w:hangingChars="69" w:hanging="152"/>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 xml:space="preserve">　</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②団体出展すること</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による</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集客の相乗効果あり</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ブース位置</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も優遇</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w:t>
                            </w:r>
                          </w:p>
                          <w:p w14:paraId="4A5366BA" w14:textId="77777777" w:rsidR="006D6995" w:rsidRPr="00E618BA" w:rsidRDefault="006D6995" w:rsidP="006D6995">
                            <w:pPr>
                              <w:ind w:leftChars="39" w:left="84" w:hangingChars="1" w:hanging="2"/>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③これまで</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各種展示会への愛媛県ブース</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出展に</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よる</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売上累計74</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億円</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（10</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年間）</w:t>
                            </w:r>
                          </w:p>
                          <w:p w14:paraId="57FEF4A1" w14:textId="77777777" w:rsidR="006D6995" w:rsidRPr="006D6995" w:rsidRDefault="006D6995" w:rsidP="00E618BA">
                            <w:pPr>
                              <w:spacing w:line="300" w:lineRule="exact"/>
                              <w:ind w:leftChars="-1" w:left="-2" w:rightChars="-64" w:right="-134" w:firstLineChars="118" w:firstLine="283"/>
                              <w:jc w:val="left"/>
                              <w:rPr>
                                <w:rFonts w:asciiTheme="majorEastAsia" w:eastAsiaTheme="majorEastAsia" w:hAnsiTheme="majorEastAsia"/>
                                <w:color w:val="000000" w:themeColor="text1"/>
                                <w:sz w:val="24"/>
                                <w:szCs w:val="24"/>
                                <w14:textOutline w14:w="11112"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651F8" id="角丸四角形 14" o:spid="_x0000_s1027" style="position:absolute;left:0;text-align:left;margin-left:3.7pt;margin-top:2.25pt;width:520.55pt;height:532.1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" fillcolor="#deeaf6 [660]" stroked="f" strokeweight="1pt">
                <v:stroke joinstyle="miter"/>
                <v:textbox>
                  <w:txbxContent>
                    <w:p w14:paraId="260CE78D" w14:textId="2E74AE60" w:rsidR="00A92A9A" w:rsidRDefault="005C7B18" w:rsidP="00A92A9A">
                      <w:pPr>
                        <w:spacing w:line="0" w:lineRule="atLeast"/>
                        <w:jc w:val="center"/>
                        <w:rPr>
                          <w:rFonts w:ascii="BIZ UDPゴシック" w:eastAsia="BIZ UDPゴシック" w:hAnsi="BIZ UDPゴシック"/>
                          <w:b/>
                          <w:color w:val="0070C0"/>
                          <w:spacing w:val="35"/>
                          <w:w w:val="88"/>
                          <w:kern w:val="0"/>
                          <w:sz w:val="66"/>
                          <w:szCs w:val="66"/>
                        </w:rPr>
                      </w:pPr>
                      <w:r w:rsidRPr="00A92A9A">
                        <w:rPr>
                          <w:rFonts w:ascii="BIZ UDPゴシック" w:eastAsia="BIZ UDPゴシック" w:hAnsi="BIZ UDPゴシック" w:hint="eastAsia"/>
                          <w:b/>
                          <w:color w:val="0070C0"/>
                          <w:spacing w:val="2"/>
                          <w:w w:val="88"/>
                          <w:kern w:val="0"/>
                          <w:sz w:val="66"/>
                          <w:szCs w:val="66"/>
                          <w:fitText w:val="9727" w:id="-1746714112"/>
                        </w:rPr>
                        <w:t>愛媛県ブース出展企業を募集します！</w:t>
                      </w:r>
                    </w:p>
                    <w:p w14:paraId="43A14DA2" w14:textId="1E2C0E87" w:rsidR="00A92A9A" w:rsidRDefault="00A92A9A" w:rsidP="00466E51">
                      <w:pPr>
                        <w:spacing w:line="0" w:lineRule="atLeast"/>
                        <w:jc w:val="center"/>
                        <w:rPr>
                          <w:rFonts w:ascii="BIZ UDPゴシック" w:eastAsia="BIZ UDPゴシック" w:hAnsi="BIZ UDPゴシック"/>
                          <w:b/>
                          <w:color w:val="0070C0"/>
                          <w:spacing w:val="35"/>
                          <w:w w:val="88"/>
                          <w:kern w:val="0"/>
                          <w:sz w:val="66"/>
                          <w:szCs w:val="66"/>
                        </w:rPr>
                      </w:pPr>
                    </w:p>
                    <w:p w14:paraId="1B36203F" w14:textId="067FC424" w:rsidR="00A92A9A" w:rsidRDefault="00A92A9A" w:rsidP="00466E51">
                      <w:pPr>
                        <w:spacing w:line="0" w:lineRule="atLeast"/>
                        <w:jc w:val="center"/>
                        <w:rPr>
                          <w:rFonts w:ascii="BIZ UDPゴシック" w:eastAsia="BIZ UDPゴシック" w:hAnsi="BIZ UDPゴシック"/>
                          <w:b/>
                          <w:color w:val="0070C0"/>
                          <w:spacing w:val="35"/>
                          <w:w w:val="88"/>
                          <w:kern w:val="0"/>
                          <w:sz w:val="66"/>
                          <w:szCs w:val="66"/>
                        </w:rPr>
                      </w:pPr>
                    </w:p>
                    <w:p w14:paraId="6E9455D8" w14:textId="4BAE2539" w:rsidR="00A92A9A" w:rsidRDefault="00A92A9A" w:rsidP="00466E51">
                      <w:pPr>
                        <w:spacing w:line="0" w:lineRule="atLeast"/>
                        <w:jc w:val="center"/>
                        <w:rPr>
                          <w:rFonts w:ascii="BIZ UDPゴシック" w:eastAsia="BIZ UDPゴシック" w:hAnsi="BIZ UDPゴシック"/>
                          <w:b/>
                          <w:color w:val="0070C0"/>
                          <w:spacing w:val="35"/>
                          <w:w w:val="88"/>
                          <w:kern w:val="0"/>
                          <w:sz w:val="66"/>
                          <w:szCs w:val="66"/>
                        </w:rPr>
                      </w:pPr>
                    </w:p>
                    <w:p w14:paraId="72D6C8F5" w14:textId="34E84342" w:rsidR="00A92A9A" w:rsidRDefault="00A92A9A" w:rsidP="00466E51">
                      <w:pPr>
                        <w:spacing w:line="0" w:lineRule="atLeast"/>
                        <w:jc w:val="center"/>
                        <w:rPr>
                          <w:rFonts w:ascii="BIZ UDPゴシック" w:eastAsia="BIZ UDPゴシック" w:hAnsi="BIZ UDPゴシック"/>
                          <w:b/>
                          <w:color w:val="0070C0"/>
                          <w:spacing w:val="35"/>
                          <w:w w:val="88"/>
                          <w:kern w:val="0"/>
                          <w:sz w:val="66"/>
                          <w:szCs w:val="66"/>
                        </w:rPr>
                      </w:pPr>
                    </w:p>
                    <w:p w14:paraId="0F3D5541" w14:textId="77777777" w:rsidR="006D6995" w:rsidRDefault="006D6995" w:rsidP="006D6995">
                      <w:pPr>
                        <w:tabs>
                          <w:tab w:val="right" w:pos="9500"/>
                        </w:tabs>
                        <w:spacing w:beforeLines="50" w:before="180" w:line="300" w:lineRule="exact"/>
                        <w:ind w:rightChars="58" w:right="122" w:firstLineChars="100" w:firstLine="221"/>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p>
                    <w:p w14:paraId="737B3048" w14:textId="77777777" w:rsidR="006D6995" w:rsidRDefault="006D6995" w:rsidP="006D6995">
                      <w:pPr>
                        <w:tabs>
                          <w:tab w:val="right" w:pos="9500"/>
                        </w:tabs>
                        <w:spacing w:beforeLines="50" w:before="180" w:line="300" w:lineRule="exact"/>
                        <w:ind w:rightChars="58" w:right="122" w:firstLineChars="100" w:firstLine="221"/>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p>
                    <w:p w14:paraId="64C1DCC2" w14:textId="77777777" w:rsidR="006D6995" w:rsidRDefault="006D6995" w:rsidP="006D6995">
                      <w:pPr>
                        <w:tabs>
                          <w:tab w:val="right" w:pos="9500"/>
                        </w:tabs>
                        <w:spacing w:beforeLines="50" w:before="180" w:line="300" w:lineRule="exact"/>
                        <w:ind w:rightChars="58" w:right="122" w:firstLineChars="100" w:firstLine="221"/>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p>
                    <w:p w14:paraId="4DA1C0D6" w14:textId="57F81EC9" w:rsidR="007147D6" w:rsidRDefault="007147D6" w:rsidP="005C0A68">
                      <w:pPr>
                        <w:tabs>
                          <w:tab w:val="right" w:pos="9500"/>
                        </w:tabs>
                        <w:spacing w:beforeLines="50" w:before="180"/>
                        <w:ind w:rightChars="58" w:right="122" w:firstLineChars="114" w:firstLine="252"/>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対象企業</w:t>
                      </w:r>
                      <w:r w:rsidR="00AE10CE"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：展示会にマッチした優れた技術</w:t>
                      </w:r>
                      <w:r w:rsidR="00282665">
                        <w:rPr>
                          <w:rFonts w:asciiTheme="majorEastAsia" w:eastAsiaTheme="majorEastAsia" w:hAnsiTheme="majorEastAsia" w:hint="eastAsia"/>
                          <w:color w:val="000000" w:themeColor="text1"/>
                          <w:sz w:val="22"/>
                          <w14:textOutline w14:w="11112" w14:cap="flat" w14:cmpd="sng" w14:algn="ctr">
                            <w14:noFill/>
                            <w14:prstDash w14:val="solid"/>
                            <w14:round/>
                          </w14:textOutline>
                        </w:rPr>
                        <w:t>・</w:t>
                      </w:r>
                      <w:r w:rsidR="00AE10CE"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製品を有する愛媛県内企業</w:t>
                      </w:r>
                      <w:r w:rsidR="00282665" w:rsidRPr="00282665">
                        <w:rPr>
                          <w:rFonts w:asciiTheme="majorEastAsia" w:eastAsiaTheme="majorEastAsia" w:hAnsiTheme="majorEastAsia" w:hint="eastAsia"/>
                          <w:color w:val="000000" w:themeColor="text1"/>
                          <w:sz w:val="16"/>
                          <w:szCs w:val="16"/>
                          <w14:textOutline w14:w="11112" w14:cap="flat" w14:cmpd="sng" w14:algn="ctr">
                            <w14:noFill/>
                            <w14:prstDash w14:val="solid"/>
                            <w14:round/>
                          </w14:textOutline>
                        </w:rPr>
                        <w:t>（出展対象は展示会概要参照）</w:t>
                      </w:r>
                    </w:p>
                    <w:p w14:paraId="5B3FCB0E" w14:textId="38360657" w:rsidR="00A92A9A" w:rsidRPr="00A92A9A" w:rsidRDefault="002A1353" w:rsidP="005C0A68">
                      <w:pPr>
                        <w:tabs>
                          <w:tab w:val="right" w:pos="9500"/>
                        </w:tabs>
                        <w:ind w:leftChars="-1" w:left="-2" w:rightChars="58" w:right="122" w:firstLineChars="118" w:firstLine="261"/>
                        <w:jc w:val="left"/>
                        <w:rPr>
                          <w:rFonts w:asciiTheme="majorEastAsia" w:eastAsiaTheme="majorEastAsia" w:hAnsiTheme="majorEastAsia"/>
                          <w:bCs/>
                          <w:color w:val="000000" w:themeColor="text1"/>
                          <w:sz w:val="22"/>
                          <w14:textOutline w14:w="11112" w14:cap="flat" w14:cmpd="sng" w14:algn="ctr">
                            <w14:noFill/>
                            <w14:prstDash w14:val="solid"/>
                            <w14:round/>
                          </w14:textOutline>
                        </w:rPr>
                      </w:pPr>
                      <w:r>
                        <w:rPr>
                          <w:rFonts w:asciiTheme="majorEastAsia" w:eastAsiaTheme="majorEastAsia" w:hAnsiTheme="majorEastAsia" w:hint="eastAsia"/>
                          <w:b/>
                          <w:color w:val="000000" w:themeColor="text1"/>
                          <w:sz w:val="22"/>
                          <w14:textOutline w14:w="11112" w14:cap="flat" w14:cmpd="sng" w14:algn="ctr">
                            <w14:noFill/>
                            <w14:prstDash w14:val="solid"/>
                            <w14:round/>
                          </w14:textOutline>
                        </w:rPr>
                        <w:t>出展条件</w:t>
                      </w:r>
                      <w:r w:rsidRPr="002A1353">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w:t>
                      </w:r>
                      <w:r w:rsidR="00A92A9A" w:rsidRP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開催期間中（前日の準備含む）</w:t>
                      </w:r>
                      <w:r w:rsid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担当者</w:t>
                      </w:r>
                      <w:r w:rsidR="00A92A9A" w:rsidRP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１名以上</w:t>
                      </w:r>
                      <w:r w:rsid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常駐すること</w:t>
                      </w:r>
                    </w:p>
                    <w:p w14:paraId="7CE27962" w14:textId="0D9C1749" w:rsidR="00A92A9A" w:rsidRDefault="00A92A9A" w:rsidP="005C0A68">
                      <w:pPr>
                        <w:tabs>
                          <w:tab w:val="right" w:pos="9500"/>
                        </w:tabs>
                        <w:ind w:leftChars="-1" w:left="-2" w:rightChars="58" w:right="122" w:firstLineChars="618" w:firstLine="1360"/>
                        <w:jc w:val="left"/>
                        <w:rPr>
                          <w:rFonts w:asciiTheme="majorEastAsia" w:eastAsiaTheme="majorEastAsia" w:hAnsiTheme="majorEastAsia"/>
                          <w:bCs/>
                          <w:color w:val="000000" w:themeColor="text1"/>
                          <w:sz w:val="22"/>
                          <w14:textOutline w14:w="11112" w14:cap="flat" w14:cmpd="sng" w14:algn="ctr">
                            <w14:noFill/>
                            <w14:prstDash w14:val="solid"/>
                            <w14:round/>
                          </w14:textOutline>
                        </w:rPr>
                      </w:pPr>
                      <w:r w:rsidRP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ab/>
                        <w:t>出展前打合せ、出展後のフォローの実施、進捗状況調査および半期毎の成果報告等</w:t>
                      </w:r>
                    </w:p>
                    <w:p w14:paraId="4275778E" w14:textId="54DC86CA" w:rsidR="007147D6" w:rsidRPr="00E618BA" w:rsidRDefault="007147D6" w:rsidP="005C0A68">
                      <w:pPr>
                        <w:ind w:leftChars="117" w:left="1350" w:rightChars="-184" w:right="-386" w:hangingChars="500" w:hanging="1104"/>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応募方法</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：エントリーシート</w:t>
                      </w:r>
                      <w:r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w:t>
                      </w:r>
                      <w:bookmarkStart w:id="2" w:name="_Hlk74730243"/>
                      <w:r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ダウンロード</w:t>
                      </w:r>
                      <w:r w:rsidR="005C0A68">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w:t>
                      </w:r>
                      <w:r w:rsidR="002D032E"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 xml:space="preserve"> </w:t>
                      </w:r>
                      <w:hyperlink r:id="rId10" w:history="1">
                        <w:r w:rsidR="002D032E" w:rsidRPr="00E618BA">
                          <w:rPr>
                            <w:rStyle w:val="aa"/>
                            <w:rFonts w:asciiTheme="majorEastAsia" w:eastAsiaTheme="majorEastAsia" w:hAnsiTheme="majorEastAsia"/>
                            <w:sz w:val="18"/>
                            <w:szCs w:val="18"/>
                            <w14:textOutline w14:w="11112" w14:cap="flat" w14:cmpd="sng" w14:algn="ctr">
                              <w14:noFill/>
                              <w14:prstDash w14:val="solid"/>
                              <w14:round/>
                            </w14:textOutline>
                          </w:rPr>
                          <w:t>http://www.ticc-ehime.or.jp/</w:t>
                        </w:r>
                      </w:hyperlink>
                      <w:bookmarkEnd w:id="2"/>
                      <w:r w:rsidR="002D032E"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w:t>
                      </w:r>
                    </w:p>
                    <w:p w14:paraId="2F784BB8" w14:textId="77777777" w:rsidR="007147D6" w:rsidRPr="00E618BA" w:rsidRDefault="007147D6" w:rsidP="005C0A68">
                      <w:pPr>
                        <w:tabs>
                          <w:tab w:val="right" w:pos="9500"/>
                        </w:tabs>
                        <w:ind w:leftChars="-1" w:left="-2" w:rightChars="460" w:right="966" w:firstLineChars="118" w:firstLine="261"/>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出展費用</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：３万円</w:t>
                      </w:r>
                    </w:p>
                    <w:p w14:paraId="34FD901C" w14:textId="6D6173F5" w:rsidR="007147D6" w:rsidRPr="00E618BA" w:rsidRDefault="007147D6" w:rsidP="005C0A68">
                      <w:pPr>
                        <w:ind w:leftChars="-1" w:left="-2" w:rightChars="190" w:right="399" w:firstLineChars="118" w:firstLine="261"/>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募集締切</w:t>
                      </w:r>
                      <w:r w:rsidR="000425C8"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：令和</w:t>
                      </w:r>
                      <w:r w:rsidR="00FB7C82"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３</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年</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９</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月</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３</w:t>
                      </w:r>
                      <w:r w:rsidR="00E13211"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日（金</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）必着</w:t>
                      </w:r>
                    </w:p>
                    <w:p w14:paraId="7E8E59D6" w14:textId="48B32DEA" w:rsidR="007147D6" w:rsidRDefault="007147D6" w:rsidP="005C0A68">
                      <w:pPr>
                        <w:ind w:leftChars="-1" w:left="-2" w:rightChars="-64" w:right="-134" w:firstLineChars="118" w:firstLine="261"/>
                        <w:jc w:val="left"/>
                        <w:rPr>
                          <w:rFonts w:asciiTheme="majorEastAsia" w:eastAsiaTheme="majorEastAsia" w:hAnsiTheme="majorEastAsia"/>
                          <w:color w:val="000000" w:themeColor="text1"/>
                          <w:sz w:val="24"/>
                          <w:szCs w:val="24"/>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選考方法</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：選考委員会による書類審査を行い</w:t>
                      </w:r>
                      <w:r w:rsidR="00905843"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４</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w:t>
                      </w:r>
                      <w:r w:rsidR="00905843"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６</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社程度選考します（選考は</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９</w:t>
                      </w:r>
                      <w:r w:rsidR="000425C8" w:rsidRPr="00E618BA">
                        <w:rPr>
                          <w:rFonts w:asciiTheme="majorEastAsia" w:eastAsiaTheme="majorEastAsia" w:hAnsiTheme="majorEastAsia"/>
                          <w:color w:val="000000" w:themeColor="text1"/>
                          <w:sz w:val="22"/>
                          <w14:textOutline w14:w="11112" w14:cap="flat" w14:cmpd="sng" w14:algn="ctr">
                            <w14:noFill/>
                            <w14:prstDash w14:val="solid"/>
                            <w14:round/>
                          </w14:textOutline>
                        </w:rPr>
                        <w:t>月</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上</w:t>
                      </w:r>
                      <w:r w:rsidR="000425C8" w:rsidRPr="00E618BA">
                        <w:rPr>
                          <w:rFonts w:asciiTheme="majorEastAsia" w:eastAsiaTheme="majorEastAsia" w:hAnsiTheme="majorEastAsia"/>
                          <w:color w:val="000000" w:themeColor="text1"/>
                          <w:sz w:val="22"/>
                          <w14:textOutline w14:w="11112" w14:cap="flat" w14:cmpd="sng" w14:algn="ctr">
                            <w14:noFill/>
                            <w14:prstDash w14:val="solid"/>
                            <w14:round/>
                          </w14:textOutline>
                        </w:rPr>
                        <w:t>旬</w:t>
                      </w:r>
                      <w:r w:rsidR="00177D49"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予</w:t>
                      </w:r>
                      <w:r w:rsidR="00177D49" w:rsidRPr="00E618BA">
                        <w:rPr>
                          <w:rFonts w:asciiTheme="majorEastAsia" w:eastAsiaTheme="majorEastAsia" w:hAnsiTheme="majorEastAsia" w:hint="eastAsia"/>
                          <w:color w:val="000000" w:themeColor="text1"/>
                          <w:sz w:val="24"/>
                          <w:szCs w:val="24"/>
                          <w14:textOutline w14:w="11112" w14:cap="flat" w14:cmpd="sng" w14:algn="ctr">
                            <w14:noFill/>
                            <w14:prstDash w14:val="solid"/>
                            <w14:round/>
                          </w14:textOutline>
                        </w:rPr>
                        <w:t>定</w:t>
                      </w:r>
                      <w:r w:rsidRPr="00E618BA">
                        <w:rPr>
                          <w:rFonts w:asciiTheme="majorEastAsia" w:eastAsiaTheme="majorEastAsia" w:hAnsiTheme="majorEastAsia" w:hint="eastAsia"/>
                          <w:color w:val="000000" w:themeColor="text1"/>
                          <w:sz w:val="24"/>
                          <w:szCs w:val="24"/>
                          <w14:textOutline w14:w="11112" w14:cap="flat" w14:cmpd="sng" w14:algn="ctr">
                            <w14:noFill/>
                            <w14:prstDash w14:val="solid"/>
                            <w14:round/>
                          </w14:textOutline>
                        </w:rPr>
                        <w:t>）</w:t>
                      </w:r>
                    </w:p>
                    <w:p w14:paraId="11B50166" w14:textId="77777777" w:rsidR="005C0A68" w:rsidRDefault="005C0A68" w:rsidP="005C0A68">
                      <w:pPr>
                        <w:spacing w:line="300" w:lineRule="exact"/>
                        <w:ind w:rightChars="-64" w:right="-134"/>
                        <w:jc w:val="left"/>
                        <w:rPr>
                          <w:rFonts w:asciiTheme="majorEastAsia" w:eastAsiaTheme="majorEastAsia" w:hAnsiTheme="majorEastAsia" w:hint="eastAsia"/>
                          <w:sz w:val="24"/>
                          <w:szCs w:val="24"/>
                        </w:rPr>
                      </w:pPr>
                    </w:p>
                    <w:p w14:paraId="5790BDE5" w14:textId="4011DE1A" w:rsidR="006D6995" w:rsidRPr="006D6995" w:rsidRDefault="006D6995" w:rsidP="006D6995">
                      <w:pPr>
                        <w:spacing w:line="300" w:lineRule="exact"/>
                        <w:ind w:rightChars="-64" w:right="-134"/>
                        <w:jc w:val="left"/>
                        <w:rPr>
                          <w:rFonts w:asciiTheme="majorEastAsia" w:eastAsiaTheme="majorEastAsia" w:hAnsiTheme="majorEastAsia"/>
                          <w:b/>
                          <w:bCs/>
                          <w:color w:val="0070C0"/>
                          <w:sz w:val="24"/>
                          <w:szCs w:val="24"/>
                        </w:rPr>
                      </w:pPr>
                      <w:r>
                        <w:rPr>
                          <w:rFonts w:asciiTheme="majorEastAsia" w:eastAsiaTheme="majorEastAsia" w:hAnsiTheme="majorEastAsia" w:hint="eastAsia"/>
                          <w:b/>
                          <w:bCs/>
                          <w:color w:val="0070C0"/>
                          <w:sz w:val="24"/>
                          <w:szCs w:val="24"/>
                        </w:rPr>
                        <w:t xml:space="preserve">●○● </w:t>
                      </w:r>
                      <w:r w:rsidRPr="006D6995">
                        <w:rPr>
                          <w:rFonts w:asciiTheme="majorEastAsia" w:eastAsiaTheme="majorEastAsia" w:hAnsiTheme="majorEastAsia" w:hint="eastAsia"/>
                          <w:b/>
                          <w:bCs/>
                          <w:color w:val="0070C0"/>
                          <w:sz w:val="24"/>
                          <w:szCs w:val="24"/>
                        </w:rPr>
                        <w:t>愛媛県ブース出展のメリット</w:t>
                      </w:r>
                      <w:r>
                        <w:rPr>
                          <w:rFonts w:asciiTheme="majorEastAsia" w:eastAsiaTheme="majorEastAsia" w:hAnsiTheme="majorEastAsia" w:hint="eastAsia"/>
                          <w:b/>
                          <w:bCs/>
                          <w:color w:val="0070C0"/>
                          <w:sz w:val="24"/>
                          <w:szCs w:val="24"/>
                        </w:rPr>
                        <w:t xml:space="preserve"> ●○●</w:t>
                      </w:r>
                      <w:bookmarkStart w:id="3" w:name="_GoBack"/>
                      <w:bookmarkEnd w:id="3"/>
                    </w:p>
                    <w:p w14:paraId="6AFB9BB4" w14:textId="77777777" w:rsidR="006D6995" w:rsidRPr="00E618BA" w:rsidRDefault="006D6995" w:rsidP="006D6995">
                      <w:pPr>
                        <w:ind w:leftChars="-67" w:left="-2" w:hangingChars="69" w:hanging="139"/>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①</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自社出展より出展料や</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装飾費用の負担軽減！</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小間</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代約50万円＋</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装飾</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約30</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万円</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 xml:space="preserve">　→　</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3</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万円</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に）</w:t>
                      </w:r>
                    </w:p>
                    <w:p w14:paraId="519132B7" w14:textId="77777777" w:rsidR="006D6995" w:rsidRPr="00E618BA" w:rsidRDefault="006D6995" w:rsidP="006D6995">
                      <w:pPr>
                        <w:ind w:leftChars="-67" w:left="11" w:hangingChars="69" w:hanging="152"/>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 xml:space="preserve">　</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②団体出展すること</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による</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集客の相乗効果あり</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ブース位置</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も優遇</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w:t>
                      </w:r>
                    </w:p>
                    <w:p w14:paraId="4A5366BA" w14:textId="77777777" w:rsidR="006D6995" w:rsidRPr="00E618BA" w:rsidRDefault="006D6995" w:rsidP="006D6995">
                      <w:pPr>
                        <w:ind w:leftChars="39" w:left="84" w:hangingChars="1" w:hanging="2"/>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③これまで</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各種展示会への愛媛県ブース</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出展に</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よる</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売上累計74</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億円</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（10</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年間）</w:t>
                      </w:r>
                    </w:p>
                    <w:p w14:paraId="57FEF4A1" w14:textId="77777777" w:rsidR="006D6995" w:rsidRPr="006D6995" w:rsidRDefault="006D6995" w:rsidP="00E618BA">
                      <w:pPr>
                        <w:spacing w:line="300" w:lineRule="exact"/>
                        <w:ind w:leftChars="-1" w:left="-2" w:rightChars="-64" w:right="-134" w:firstLineChars="118" w:firstLine="283"/>
                        <w:jc w:val="left"/>
                        <w:rPr>
                          <w:rFonts w:asciiTheme="majorEastAsia" w:eastAsiaTheme="majorEastAsia" w:hAnsiTheme="majorEastAsia"/>
                          <w:color w:val="000000" w:themeColor="text1"/>
                          <w:sz w:val="24"/>
                          <w:szCs w:val="24"/>
                          <w14:textOutline w14:w="11112" w14:cap="flat" w14:cmpd="sng" w14:algn="ctr">
                            <w14:noFill/>
                            <w14:prstDash w14:val="solid"/>
                            <w14:round/>
                          </w14:textOutline>
                        </w:rPr>
                      </w:pPr>
                    </w:p>
                  </w:txbxContent>
                </v:textbox>
                <w10:wrap anchorx="margin"/>
              </v:roundrect>
            </w:pict>
          </mc:Fallback>
        </mc:AlternateContent>
      </w:r>
    </w:p>
    <w:p w14:paraId="45B1AE5E" w14:textId="610EA590"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C7B2610" w14:textId="27702625"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2B700C74" w14:textId="322EAEBB" w:rsidR="005F18FD" w:rsidRDefault="00DD5CF6"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774976" behindDoc="0" locked="0" layoutInCell="1" allowOverlap="1" wp14:anchorId="771D188B" wp14:editId="3712376F">
                <wp:simplePos x="0" y="0"/>
                <wp:positionH relativeFrom="column">
                  <wp:posOffset>47297</wp:posOffset>
                </wp:positionH>
                <wp:positionV relativeFrom="paragraph">
                  <wp:posOffset>204601</wp:posOffset>
                </wp:positionV>
                <wp:extent cx="6612890" cy="2847866"/>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612890" cy="2847866"/>
                        </a:xfrm>
                        <a:prstGeom prst="rect">
                          <a:avLst/>
                        </a:prstGeom>
                        <a:solidFill>
                          <a:srgbClr val="0070C0">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A6ECD" w14:textId="77777777" w:rsidR="00A92A9A" w:rsidRDefault="00A92A9A" w:rsidP="00A92A9A">
                            <w:pPr>
                              <w:pStyle w:val="Web"/>
                              <w:spacing w:before="0" w:beforeAutospacing="0" w:after="0" w:afterAutospacing="0" w:line="408" w:lineRule="atLeast"/>
                              <w:rPr>
                                <w:rFonts w:ascii="BIZ UDPゴシック" w:eastAsia="BIZ UDPゴシック" w:hAnsi="BIZ UDPゴシック"/>
                                <w:color w:val="000000"/>
                                <w:spacing w:val="4"/>
                                <w:sz w:val="26"/>
                                <w:szCs w:val="26"/>
                              </w:rPr>
                            </w:pPr>
                            <w:r>
                              <w:rPr>
                                <w:rFonts w:ascii="BIZ UDPゴシック" w:eastAsia="BIZ UDPゴシック" w:hAnsi="BIZ UDPゴシック" w:hint="eastAsia"/>
                                <w:color w:val="000000"/>
                                <w:spacing w:val="4"/>
                                <w:sz w:val="26"/>
                                <w:szCs w:val="26"/>
                              </w:rPr>
                              <w:t>【展示会概要】</w:t>
                            </w:r>
                          </w:p>
                          <w:p w14:paraId="4F59A05D" w14:textId="77777777" w:rsidR="00A92A9A" w:rsidRPr="00BC6C90" w:rsidRDefault="00A92A9A" w:rsidP="00A92A9A">
                            <w:pPr>
                              <w:pStyle w:val="Web"/>
                              <w:spacing w:before="0" w:beforeAutospacing="0" w:after="0" w:afterAutospacing="0" w:line="408" w:lineRule="atLeast"/>
                              <w:rPr>
                                <w:rFonts w:ascii="BIZ UDPゴシック" w:eastAsia="BIZ UDPゴシック" w:hAnsi="BIZ UDPゴシック"/>
                                <w:b/>
                                <w:noProof/>
                                <w:color w:val="ED7D31" w:themeColor="accent2"/>
                                <w:sz w:val="20"/>
                                <w:szCs w:val="40"/>
                              </w:rPr>
                            </w:pPr>
                            <w:r w:rsidRPr="00BC6C90">
                              <w:rPr>
                                <w:rFonts w:ascii="BIZ UDPゴシック" w:eastAsia="BIZ UDPゴシック" w:hAnsi="BIZ UDPゴシック"/>
                                <w:color w:val="000000"/>
                                <w:spacing w:val="4"/>
                                <w:sz w:val="26"/>
                                <w:szCs w:val="26"/>
                              </w:rPr>
                              <w:t>スマートファクトリー化は、製造業のDX（デジタルトランスフォーメーション）を推進する</w:t>
                            </w:r>
                            <w:r w:rsidRPr="00BC6C90">
                              <w:rPr>
                                <w:rFonts w:ascii="BIZ UDPゴシック" w:eastAsia="BIZ UDPゴシック" w:hAnsi="BIZ UDPゴシック" w:hint="eastAsia"/>
                                <w:color w:val="000000"/>
                                <w:spacing w:val="4"/>
                                <w:sz w:val="26"/>
                                <w:szCs w:val="26"/>
                              </w:rPr>
                              <w:t>上</w:t>
                            </w:r>
                            <w:r w:rsidRPr="00BC6C90">
                              <w:rPr>
                                <w:rFonts w:ascii="BIZ UDPゴシック" w:eastAsia="BIZ UDPゴシック" w:hAnsi="BIZ UDPゴシック"/>
                                <w:color w:val="000000"/>
                                <w:spacing w:val="4"/>
                                <w:sz w:val="26"/>
                                <w:szCs w:val="26"/>
                              </w:rPr>
                              <w:t>でも重要な要素となります。本展示会では、</w:t>
                            </w:r>
                            <w:r w:rsidRPr="00BC6C90">
                              <w:rPr>
                                <w:rFonts w:ascii="BIZ UDPゴシック" w:eastAsia="BIZ UDPゴシック" w:hAnsi="BIZ UDPゴシック" w:hint="eastAsia"/>
                                <w:color w:val="000000"/>
                                <w:spacing w:val="4"/>
                                <w:sz w:val="26"/>
                                <w:szCs w:val="26"/>
                              </w:rPr>
                              <w:t>これからのモノづくり現場の先進化・効率化に向けた各種技術・製品・サービスを展示公開します。</w:t>
                            </w:r>
                          </w:p>
                          <w:p w14:paraId="3C69ED39" w14:textId="77777777" w:rsidR="00A92A9A" w:rsidRPr="001F7554" w:rsidRDefault="00A92A9A" w:rsidP="00DD5CF6">
                            <w:pPr>
                              <w:widowControl/>
                              <w:spacing w:before="120"/>
                              <w:jc w:val="left"/>
                              <w:rPr>
                                <w:rFonts w:ascii="BIZ UDPゴシック" w:eastAsia="BIZ UDPゴシック" w:hAnsi="BIZ UDPゴシック" w:cs="ＭＳ Ｐゴシック"/>
                                <w:color w:val="000000"/>
                                <w:kern w:val="0"/>
                                <w:sz w:val="24"/>
                                <w:szCs w:val="24"/>
                              </w:rPr>
                            </w:pPr>
                            <w:r w:rsidRPr="001F7554">
                              <w:rPr>
                                <w:rFonts w:ascii="BIZ UDPゴシック" w:eastAsia="BIZ UDPゴシック" w:hAnsi="BIZ UDPゴシック" w:cs="ＭＳ Ｐゴシック"/>
                                <w:b/>
                                <w:bCs/>
                                <w:color w:val="000000"/>
                                <w:kern w:val="0"/>
                                <w:sz w:val="24"/>
                                <w:szCs w:val="24"/>
                              </w:rPr>
                              <w:t>名称</w:t>
                            </w:r>
                            <w:r w:rsidRPr="00BC6C90">
                              <w:rPr>
                                <w:rFonts w:ascii="BIZ UDPゴシック" w:eastAsia="BIZ UDPゴシック" w:hAnsi="BIZ UDPゴシック" w:cs="ＭＳ Ｐゴシック" w:hint="eastAsia"/>
                                <w:b/>
                                <w:bCs/>
                                <w:color w:val="000000"/>
                                <w:kern w:val="0"/>
                                <w:sz w:val="24"/>
                                <w:szCs w:val="24"/>
                              </w:rPr>
                              <w:t xml:space="preserve">　</w:t>
                            </w:r>
                            <w:r w:rsidRPr="00DD5CF6">
                              <w:rPr>
                                <w:rFonts w:ascii="BIZ UDPゴシック" w:eastAsia="BIZ UDPゴシック" w:hAnsi="BIZ UDPゴシック" w:cs="ＭＳ Ｐゴシック"/>
                                <w:b/>
                                <w:bCs/>
                                <w:color w:val="000000"/>
                                <w:kern w:val="0"/>
                                <w:sz w:val="32"/>
                                <w:szCs w:val="32"/>
                              </w:rPr>
                              <w:t>スマートファクトリーJapan 2021</w:t>
                            </w:r>
                          </w:p>
                          <w:p w14:paraId="46BE6A97" w14:textId="77777777" w:rsidR="00A92A9A" w:rsidRPr="00BC6C90" w:rsidRDefault="00A92A9A" w:rsidP="00A92A9A">
                            <w:pPr>
                              <w:widowControl/>
                              <w:jc w:val="left"/>
                              <w:rPr>
                                <w:rFonts w:ascii="BIZ UDPゴシック" w:eastAsia="BIZ UDPゴシック" w:hAnsi="BIZ UDPゴシック" w:cs="ＭＳ Ｐゴシック"/>
                                <w:color w:val="000000"/>
                                <w:kern w:val="0"/>
                                <w:sz w:val="24"/>
                                <w:szCs w:val="24"/>
                              </w:rPr>
                            </w:pPr>
                            <w:r w:rsidRPr="001F7554">
                              <w:rPr>
                                <w:rFonts w:ascii="BIZ UDPゴシック" w:eastAsia="BIZ UDPゴシック" w:hAnsi="BIZ UDPゴシック" w:cs="ＭＳ Ｐゴシック"/>
                                <w:b/>
                                <w:bCs/>
                                <w:color w:val="000000"/>
                                <w:kern w:val="0"/>
                                <w:sz w:val="24"/>
                                <w:szCs w:val="24"/>
                              </w:rPr>
                              <w:t>会期</w:t>
                            </w:r>
                            <w:r>
                              <w:rPr>
                                <w:rFonts w:ascii="BIZ UDPゴシック" w:eastAsia="BIZ UDPゴシック" w:hAnsi="BIZ UDPゴシック" w:cs="ＭＳ Ｐゴシック" w:hint="eastAsia"/>
                                <w:b/>
                                <w:bCs/>
                                <w:color w:val="000000"/>
                                <w:kern w:val="0"/>
                                <w:sz w:val="24"/>
                                <w:szCs w:val="24"/>
                              </w:rPr>
                              <w:t xml:space="preserve">　</w:t>
                            </w:r>
                            <w:r w:rsidRPr="001F7554">
                              <w:rPr>
                                <w:rFonts w:ascii="BIZ UDPゴシック" w:eastAsia="BIZ UDPゴシック" w:hAnsi="BIZ UDPゴシック" w:cs="ＭＳ Ｐゴシック"/>
                                <w:color w:val="000000"/>
                                <w:kern w:val="0"/>
                                <w:sz w:val="24"/>
                                <w:szCs w:val="24"/>
                              </w:rPr>
                              <w:t>2021年12月1日（水）〜3日（金） 10:00〜17:00</w:t>
                            </w:r>
                          </w:p>
                          <w:p w14:paraId="120BF641" w14:textId="77777777" w:rsidR="00A92A9A" w:rsidRPr="00BC6C90" w:rsidRDefault="00A92A9A" w:rsidP="00A92A9A">
                            <w:pPr>
                              <w:widowControl/>
                              <w:jc w:val="left"/>
                              <w:rPr>
                                <w:rFonts w:ascii="BIZ UDPゴシック" w:eastAsia="BIZ UDPゴシック" w:hAnsi="BIZ UDPゴシック" w:cs="ＭＳ Ｐゴシック"/>
                                <w:color w:val="000000"/>
                                <w:kern w:val="0"/>
                                <w:sz w:val="24"/>
                                <w:szCs w:val="24"/>
                              </w:rPr>
                            </w:pPr>
                            <w:r w:rsidRPr="001F7554">
                              <w:rPr>
                                <w:rFonts w:ascii="BIZ UDPゴシック" w:eastAsia="BIZ UDPゴシック" w:hAnsi="BIZ UDPゴシック" w:cs="ＭＳ Ｐゴシック"/>
                                <w:b/>
                                <w:bCs/>
                                <w:color w:val="000000"/>
                                <w:kern w:val="0"/>
                                <w:sz w:val="24"/>
                                <w:szCs w:val="24"/>
                              </w:rPr>
                              <w:t>会場</w:t>
                            </w:r>
                            <w:r>
                              <w:rPr>
                                <w:rFonts w:ascii="BIZ UDPゴシック" w:eastAsia="BIZ UDPゴシック" w:hAnsi="BIZ UDPゴシック" w:cs="ＭＳ Ｐゴシック" w:hint="eastAsia"/>
                                <w:b/>
                                <w:bCs/>
                                <w:color w:val="000000"/>
                                <w:kern w:val="0"/>
                                <w:sz w:val="24"/>
                                <w:szCs w:val="24"/>
                              </w:rPr>
                              <w:t xml:space="preserve">　</w:t>
                            </w:r>
                            <w:r w:rsidRPr="001F7554">
                              <w:rPr>
                                <w:rFonts w:ascii="BIZ UDPゴシック" w:eastAsia="BIZ UDPゴシック" w:hAnsi="BIZ UDPゴシック" w:cs="ＭＳ Ｐゴシック"/>
                                <w:color w:val="000000"/>
                                <w:kern w:val="0"/>
                                <w:sz w:val="24"/>
                                <w:szCs w:val="24"/>
                              </w:rPr>
                              <w:t>東京ビッグサイト 西ホール</w:t>
                            </w:r>
                          </w:p>
                          <w:p w14:paraId="6FF2D575" w14:textId="77777777" w:rsidR="00A92A9A" w:rsidRPr="00BC6C90" w:rsidRDefault="00A92A9A" w:rsidP="00A92A9A">
                            <w:pPr>
                              <w:widowControl/>
                              <w:jc w:val="left"/>
                              <w:rPr>
                                <w:rFonts w:ascii="BIZ UDPゴシック" w:eastAsia="BIZ UDPゴシック" w:hAnsi="BIZ UDPゴシック" w:cs="ＭＳ Ｐゴシック"/>
                                <w:color w:val="000000"/>
                                <w:kern w:val="0"/>
                                <w:sz w:val="24"/>
                                <w:szCs w:val="24"/>
                              </w:rPr>
                            </w:pPr>
                          </w:p>
                          <w:p w14:paraId="51F3CC09" w14:textId="77777777" w:rsidR="00A92A9A" w:rsidRPr="00BC6C90" w:rsidRDefault="00A92A9A" w:rsidP="00A92A9A">
                            <w:pPr>
                              <w:widowControl/>
                              <w:jc w:val="left"/>
                              <w:rPr>
                                <w:rFonts w:ascii="BIZ UDPゴシック" w:eastAsia="BIZ UDPゴシック" w:hAnsi="BIZ UDPゴシック" w:cs="ＭＳ Ｐゴシック"/>
                                <w:color w:val="000000"/>
                                <w:kern w:val="0"/>
                                <w:sz w:val="24"/>
                                <w:szCs w:val="24"/>
                              </w:rPr>
                            </w:pPr>
                            <w:r w:rsidRPr="00BC6C90">
                              <w:rPr>
                                <w:rFonts w:ascii="BIZ UDPゴシック" w:eastAsia="BIZ UDPゴシック" w:hAnsi="BIZ UDPゴシック" w:cs="ＭＳ Ｐゴシック" w:hint="eastAsia"/>
                                <w:color w:val="000000"/>
                                <w:kern w:val="0"/>
                                <w:sz w:val="24"/>
                                <w:szCs w:val="24"/>
                              </w:rPr>
                              <w:t>出展対象</w:t>
                            </w:r>
                            <w:r>
                              <w:rPr>
                                <w:rFonts w:ascii="BIZ UDPゴシック" w:eastAsia="BIZ UDPゴシック" w:hAnsi="BIZ UDPゴシック" w:cs="ＭＳ Ｐゴシック" w:hint="eastAsia"/>
                                <w:color w:val="000000"/>
                                <w:kern w:val="0"/>
                                <w:sz w:val="24"/>
                                <w:szCs w:val="24"/>
                              </w:rPr>
                              <w:t>：</w:t>
                            </w:r>
                            <w:r w:rsidRPr="00BC6C90">
                              <w:rPr>
                                <w:rFonts w:ascii="BIZ UDPゴシック" w:eastAsia="BIZ UDPゴシック" w:hAnsi="BIZ UDPゴシック"/>
                                <w:color w:val="000000"/>
                                <w:szCs w:val="21"/>
                              </w:rPr>
                              <w:t>情報管理・処理システム、製造設備・装置、通信機器・システム、工場内エネルギー、リスク対策、</w:t>
                            </w:r>
                          </w:p>
                          <w:p w14:paraId="10E749B8" w14:textId="77777777" w:rsidR="00A92A9A" w:rsidRPr="001F7554" w:rsidRDefault="00A92A9A" w:rsidP="00A92A9A">
                            <w:pPr>
                              <w:widowControl/>
                              <w:ind w:firstLineChars="550" w:firstLine="1155"/>
                              <w:jc w:val="left"/>
                              <w:rPr>
                                <w:rFonts w:ascii="BIZ UDPゴシック" w:eastAsia="BIZ UDPゴシック" w:hAnsi="BIZ UDPゴシック" w:cs="ＭＳ Ｐゴシック"/>
                                <w:color w:val="000000"/>
                                <w:kern w:val="0"/>
                                <w:sz w:val="24"/>
                                <w:szCs w:val="24"/>
                              </w:rPr>
                            </w:pPr>
                            <w:r w:rsidRPr="00BC6C90">
                              <w:rPr>
                                <w:rFonts w:ascii="BIZ UDPゴシック" w:eastAsia="BIZ UDPゴシック" w:hAnsi="BIZ UDPゴシック"/>
                                <w:color w:val="000000"/>
                                <w:szCs w:val="21"/>
                              </w:rPr>
                              <w:t>開発支援・シェアリングサービス・コンサルティング ・保険、物流システム・機器</w:t>
                            </w:r>
                          </w:p>
                          <w:p w14:paraId="1403C028" w14:textId="77777777" w:rsidR="00A92A9A" w:rsidRPr="00BC6C90" w:rsidRDefault="00A92A9A" w:rsidP="00A92A9A">
                            <w:pPr>
                              <w:jc w:val="right"/>
                              <w:rPr>
                                <w:rFonts w:ascii="HG丸ｺﾞｼｯｸM-PRO" w:eastAsia="HG丸ｺﾞｼｯｸM-PRO" w:hAnsi="HG丸ｺﾞｼｯｸM-PRO"/>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D188B" id="正方形/長方形 4" o:spid="_x0000_s1028" style="position:absolute;left:0;text-align:left;margin-left:3.7pt;margin-top:16.1pt;width:520.7pt;height:224.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" fillcolor="#0070c0" stroked="f" strokeweight="1pt">
                <v:fill opacity="19789f"/>
                <v:textbox>
                  <w:txbxContent>
                    <w:p w14:paraId="535A6ECD" w14:textId="77777777" w:rsidR="00A92A9A" w:rsidRDefault="00A92A9A" w:rsidP="00A92A9A">
                      <w:pPr>
                        <w:pStyle w:val="Web"/>
                        <w:spacing w:before="0" w:beforeAutospacing="0" w:after="0" w:afterAutospacing="0" w:line="408" w:lineRule="atLeast"/>
                        <w:rPr>
                          <w:rFonts w:ascii="BIZ UDPゴシック" w:eastAsia="BIZ UDPゴシック" w:hAnsi="BIZ UDPゴシック"/>
                          <w:color w:val="000000"/>
                          <w:spacing w:val="4"/>
                          <w:sz w:val="26"/>
                          <w:szCs w:val="26"/>
                        </w:rPr>
                      </w:pPr>
                      <w:r>
                        <w:rPr>
                          <w:rFonts w:ascii="BIZ UDPゴシック" w:eastAsia="BIZ UDPゴシック" w:hAnsi="BIZ UDPゴシック" w:hint="eastAsia"/>
                          <w:color w:val="000000"/>
                          <w:spacing w:val="4"/>
                          <w:sz w:val="26"/>
                          <w:szCs w:val="26"/>
                        </w:rPr>
                        <w:t>【展示会概要】</w:t>
                      </w:r>
                    </w:p>
                    <w:p w14:paraId="4F59A05D" w14:textId="77777777" w:rsidR="00A92A9A" w:rsidRPr="00BC6C90" w:rsidRDefault="00A92A9A" w:rsidP="00A92A9A">
                      <w:pPr>
                        <w:pStyle w:val="Web"/>
                        <w:spacing w:before="0" w:beforeAutospacing="0" w:after="0" w:afterAutospacing="0" w:line="408" w:lineRule="atLeast"/>
                        <w:rPr>
                          <w:rFonts w:ascii="BIZ UDPゴシック" w:eastAsia="BIZ UDPゴシック" w:hAnsi="BIZ UDPゴシック"/>
                          <w:b/>
                          <w:noProof/>
                          <w:color w:val="ED7D31" w:themeColor="accent2"/>
                          <w:sz w:val="20"/>
                          <w:szCs w:val="40"/>
                        </w:rPr>
                      </w:pPr>
                      <w:r w:rsidRPr="00BC6C90">
                        <w:rPr>
                          <w:rFonts w:ascii="BIZ UDPゴシック" w:eastAsia="BIZ UDPゴシック" w:hAnsi="BIZ UDPゴシック"/>
                          <w:color w:val="000000"/>
                          <w:spacing w:val="4"/>
                          <w:sz w:val="26"/>
                          <w:szCs w:val="26"/>
                        </w:rPr>
                        <w:t>スマートファクトリー化は、製造業のDX（デジタルトランスフォーメーション）を推進する</w:t>
                      </w:r>
                      <w:r w:rsidRPr="00BC6C90">
                        <w:rPr>
                          <w:rFonts w:ascii="BIZ UDPゴシック" w:eastAsia="BIZ UDPゴシック" w:hAnsi="BIZ UDPゴシック" w:hint="eastAsia"/>
                          <w:color w:val="000000"/>
                          <w:spacing w:val="4"/>
                          <w:sz w:val="26"/>
                          <w:szCs w:val="26"/>
                        </w:rPr>
                        <w:t>上</w:t>
                      </w:r>
                      <w:r w:rsidRPr="00BC6C90">
                        <w:rPr>
                          <w:rFonts w:ascii="BIZ UDPゴシック" w:eastAsia="BIZ UDPゴシック" w:hAnsi="BIZ UDPゴシック"/>
                          <w:color w:val="000000"/>
                          <w:spacing w:val="4"/>
                          <w:sz w:val="26"/>
                          <w:szCs w:val="26"/>
                        </w:rPr>
                        <w:t>でも重要な要素となります。本展示会では、</w:t>
                      </w:r>
                      <w:r w:rsidRPr="00BC6C90">
                        <w:rPr>
                          <w:rFonts w:ascii="BIZ UDPゴシック" w:eastAsia="BIZ UDPゴシック" w:hAnsi="BIZ UDPゴシック" w:hint="eastAsia"/>
                          <w:color w:val="000000"/>
                          <w:spacing w:val="4"/>
                          <w:sz w:val="26"/>
                          <w:szCs w:val="26"/>
                        </w:rPr>
                        <w:t>これからのモノづくり現場の先進化・効率化に向けた各種技術・製品・サービスを展示公開します。</w:t>
                      </w:r>
                    </w:p>
                    <w:p w14:paraId="3C69ED39" w14:textId="77777777" w:rsidR="00A92A9A" w:rsidRPr="001F7554" w:rsidRDefault="00A92A9A" w:rsidP="00DD5CF6">
                      <w:pPr>
                        <w:widowControl/>
                        <w:spacing w:before="120"/>
                        <w:jc w:val="left"/>
                        <w:rPr>
                          <w:rFonts w:ascii="BIZ UDPゴシック" w:eastAsia="BIZ UDPゴシック" w:hAnsi="BIZ UDPゴシック" w:cs="ＭＳ Ｐゴシック"/>
                          <w:color w:val="000000"/>
                          <w:kern w:val="0"/>
                          <w:sz w:val="24"/>
                          <w:szCs w:val="24"/>
                        </w:rPr>
                      </w:pPr>
                      <w:r w:rsidRPr="001F7554">
                        <w:rPr>
                          <w:rFonts w:ascii="BIZ UDPゴシック" w:eastAsia="BIZ UDPゴシック" w:hAnsi="BIZ UDPゴシック" w:cs="ＭＳ Ｐゴシック"/>
                          <w:b/>
                          <w:bCs/>
                          <w:color w:val="000000"/>
                          <w:kern w:val="0"/>
                          <w:sz w:val="24"/>
                          <w:szCs w:val="24"/>
                        </w:rPr>
                        <w:t>名称</w:t>
                      </w:r>
                      <w:r w:rsidRPr="00BC6C90">
                        <w:rPr>
                          <w:rFonts w:ascii="BIZ UDPゴシック" w:eastAsia="BIZ UDPゴシック" w:hAnsi="BIZ UDPゴシック" w:cs="ＭＳ Ｐゴシック" w:hint="eastAsia"/>
                          <w:b/>
                          <w:bCs/>
                          <w:color w:val="000000"/>
                          <w:kern w:val="0"/>
                          <w:sz w:val="24"/>
                          <w:szCs w:val="24"/>
                        </w:rPr>
                        <w:t xml:space="preserve">　</w:t>
                      </w:r>
                      <w:r w:rsidRPr="00DD5CF6">
                        <w:rPr>
                          <w:rFonts w:ascii="BIZ UDPゴシック" w:eastAsia="BIZ UDPゴシック" w:hAnsi="BIZ UDPゴシック" w:cs="ＭＳ Ｐゴシック"/>
                          <w:b/>
                          <w:bCs/>
                          <w:color w:val="000000"/>
                          <w:kern w:val="0"/>
                          <w:sz w:val="32"/>
                          <w:szCs w:val="32"/>
                        </w:rPr>
                        <w:t>スマートファクトリーJapan 2021</w:t>
                      </w:r>
                    </w:p>
                    <w:p w14:paraId="46BE6A97" w14:textId="77777777" w:rsidR="00A92A9A" w:rsidRPr="00BC6C90" w:rsidRDefault="00A92A9A" w:rsidP="00A92A9A">
                      <w:pPr>
                        <w:widowControl/>
                        <w:jc w:val="left"/>
                        <w:rPr>
                          <w:rFonts w:ascii="BIZ UDPゴシック" w:eastAsia="BIZ UDPゴシック" w:hAnsi="BIZ UDPゴシック" w:cs="ＭＳ Ｐゴシック"/>
                          <w:color w:val="000000"/>
                          <w:kern w:val="0"/>
                          <w:sz w:val="24"/>
                          <w:szCs w:val="24"/>
                        </w:rPr>
                      </w:pPr>
                      <w:r w:rsidRPr="001F7554">
                        <w:rPr>
                          <w:rFonts w:ascii="BIZ UDPゴシック" w:eastAsia="BIZ UDPゴシック" w:hAnsi="BIZ UDPゴシック" w:cs="ＭＳ Ｐゴシック"/>
                          <w:b/>
                          <w:bCs/>
                          <w:color w:val="000000"/>
                          <w:kern w:val="0"/>
                          <w:sz w:val="24"/>
                          <w:szCs w:val="24"/>
                        </w:rPr>
                        <w:t>会期</w:t>
                      </w:r>
                      <w:r>
                        <w:rPr>
                          <w:rFonts w:ascii="BIZ UDPゴシック" w:eastAsia="BIZ UDPゴシック" w:hAnsi="BIZ UDPゴシック" w:cs="ＭＳ Ｐゴシック" w:hint="eastAsia"/>
                          <w:b/>
                          <w:bCs/>
                          <w:color w:val="000000"/>
                          <w:kern w:val="0"/>
                          <w:sz w:val="24"/>
                          <w:szCs w:val="24"/>
                        </w:rPr>
                        <w:t xml:space="preserve">　</w:t>
                      </w:r>
                      <w:r w:rsidRPr="001F7554">
                        <w:rPr>
                          <w:rFonts w:ascii="BIZ UDPゴシック" w:eastAsia="BIZ UDPゴシック" w:hAnsi="BIZ UDPゴシック" w:cs="ＭＳ Ｐゴシック"/>
                          <w:color w:val="000000"/>
                          <w:kern w:val="0"/>
                          <w:sz w:val="24"/>
                          <w:szCs w:val="24"/>
                        </w:rPr>
                        <w:t>2021年12月1日（水）〜3日（金） 10:00〜17:00</w:t>
                      </w:r>
                    </w:p>
                    <w:p w14:paraId="120BF641" w14:textId="77777777" w:rsidR="00A92A9A" w:rsidRPr="00BC6C90" w:rsidRDefault="00A92A9A" w:rsidP="00A92A9A">
                      <w:pPr>
                        <w:widowControl/>
                        <w:jc w:val="left"/>
                        <w:rPr>
                          <w:rFonts w:ascii="BIZ UDPゴシック" w:eastAsia="BIZ UDPゴシック" w:hAnsi="BIZ UDPゴシック" w:cs="ＭＳ Ｐゴシック"/>
                          <w:color w:val="000000"/>
                          <w:kern w:val="0"/>
                          <w:sz w:val="24"/>
                          <w:szCs w:val="24"/>
                        </w:rPr>
                      </w:pPr>
                      <w:r w:rsidRPr="001F7554">
                        <w:rPr>
                          <w:rFonts w:ascii="BIZ UDPゴシック" w:eastAsia="BIZ UDPゴシック" w:hAnsi="BIZ UDPゴシック" w:cs="ＭＳ Ｐゴシック"/>
                          <w:b/>
                          <w:bCs/>
                          <w:color w:val="000000"/>
                          <w:kern w:val="0"/>
                          <w:sz w:val="24"/>
                          <w:szCs w:val="24"/>
                        </w:rPr>
                        <w:t>会場</w:t>
                      </w:r>
                      <w:r>
                        <w:rPr>
                          <w:rFonts w:ascii="BIZ UDPゴシック" w:eastAsia="BIZ UDPゴシック" w:hAnsi="BIZ UDPゴシック" w:cs="ＭＳ Ｐゴシック" w:hint="eastAsia"/>
                          <w:b/>
                          <w:bCs/>
                          <w:color w:val="000000"/>
                          <w:kern w:val="0"/>
                          <w:sz w:val="24"/>
                          <w:szCs w:val="24"/>
                        </w:rPr>
                        <w:t xml:space="preserve">　</w:t>
                      </w:r>
                      <w:r w:rsidRPr="001F7554">
                        <w:rPr>
                          <w:rFonts w:ascii="BIZ UDPゴシック" w:eastAsia="BIZ UDPゴシック" w:hAnsi="BIZ UDPゴシック" w:cs="ＭＳ Ｐゴシック"/>
                          <w:color w:val="000000"/>
                          <w:kern w:val="0"/>
                          <w:sz w:val="24"/>
                          <w:szCs w:val="24"/>
                        </w:rPr>
                        <w:t>東京ビッグサイト 西ホール</w:t>
                      </w:r>
                    </w:p>
                    <w:p w14:paraId="6FF2D575" w14:textId="77777777" w:rsidR="00A92A9A" w:rsidRPr="00BC6C90" w:rsidRDefault="00A92A9A" w:rsidP="00A92A9A">
                      <w:pPr>
                        <w:widowControl/>
                        <w:jc w:val="left"/>
                        <w:rPr>
                          <w:rFonts w:ascii="BIZ UDPゴシック" w:eastAsia="BIZ UDPゴシック" w:hAnsi="BIZ UDPゴシック" w:cs="ＭＳ Ｐゴシック"/>
                          <w:color w:val="000000"/>
                          <w:kern w:val="0"/>
                          <w:sz w:val="24"/>
                          <w:szCs w:val="24"/>
                        </w:rPr>
                      </w:pPr>
                    </w:p>
                    <w:p w14:paraId="51F3CC09" w14:textId="77777777" w:rsidR="00A92A9A" w:rsidRPr="00BC6C90" w:rsidRDefault="00A92A9A" w:rsidP="00A92A9A">
                      <w:pPr>
                        <w:widowControl/>
                        <w:jc w:val="left"/>
                        <w:rPr>
                          <w:rFonts w:ascii="BIZ UDPゴシック" w:eastAsia="BIZ UDPゴシック" w:hAnsi="BIZ UDPゴシック" w:cs="ＭＳ Ｐゴシック"/>
                          <w:color w:val="000000"/>
                          <w:kern w:val="0"/>
                          <w:sz w:val="24"/>
                          <w:szCs w:val="24"/>
                        </w:rPr>
                      </w:pPr>
                      <w:r w:rsidRPr="00BC6C90">
                        <w:rPr>
                          <w:rFonts w:ascii="BIZ UDPゴシック" w:eastAsia="BIZ UDPゴシック" w:hAnsi="BIZ UDPゴシック" w:cs="ＭＳ Ｐゴシック" w:hint="eastAsia"/>
                          <w:color w:val="000000"/>
                          <w:kern w:val="0"/>
                          <w:sz w:val="24"/>
                          <w:szCs w:val="24"/>
                        </w:rPr>
                        <w:t>出展対象</w:t>
                      </w:r>
                      <w:r>
                        <w:rPr>
                          <w:rFonts w:ascii="BIZ UDPゴシック" w:eastAsia="BIZ UDPゴシック" w:hAnsi="BIZ UDPゴシック" w:cs="ＭＳ Ｐゴシック" w:hint="eastAsia"/>
                          <w:color w:val="000000"/>
                          <w:kern w:val="0"/>
                          <w:sz w:val="24"/>
                          <w:szCs w:val="24"/>
                        </w:rPr>
                        <w:t>：</w:t>
                      </w:r>
                      <w:r w:rsidRPr="00BC6C90">
                        <w:rPr>
                          <w:rFonts w:ascii="BIZ UDPゴシック" w:eastAsia="BIZ UDPゴシック" w:hAnsi="BIZ UDPゴシック"/>
                          <w:color w:val="000000"/>
                          <w:szCs w:val="21"/>
                        </w:rPr>
                        <w:t>情報管理・処理システム、製造設備・装置、通信機器・システム、工場内エネルギー、リスク対策、</w:t>
                      </w:r>
                    </w:p>
                    <w:p w14:paraId="10E749B8" w14:textId="77777777" w:rsidR="00A92A9A" w:rsidRPr="001F7554" w:rsidRDefault="00A92A9A" w:rsidP="00A92A9A">
                      <w:pPr>
                        <w:widowControl/>
                        <w:ind w:firstLineChars="550" w:firstLine="1155"/>
                        <w:jc w:val="left"/>
                        <w:rPr>
                          <w:rFonts w:ascii="BIZ UDPゴシック" w:eastAsia="BIZ UDPゴシック" w:hAnsi="BIZ UDPゴシック" w:cs="ＭＳ Ｐゴシック"/>
                          <w:color w:val="000000"/>
                          <w:kern w:val="0"/>
                          <w:sz w:val="24"/>
                          <w:szCs w:val="24"/>
                        </w:rPr>
                      </w:pPr>
                      <w:r w:rsidRPr="00BC6C90">
                        <w:rPr>
                          <w:rFonts w:ascii="BIZ UDPゴシック" w:eastAsia="BIZ UDPゴシック" w:hAnsi="BIZ UDPゴシック"/>
                          <w:color w:val="000000"/>
                          <w:szCs w:val="21"/>
                        </w:rPr>
                        <w:t>開発支援・シェアリングサービス・コンサルティング ・保険、物流システム・機器</w:t>
                      </w:r>
                    </w:p>
                    <w:p w14:paraId="1403C028" w14:textId="77777777" w:rsidR="00A92A9A" w:rsidRPr="00BC6C90" w:rsidRDefault="00A92A9A" w:rsidP="00A92A9A">
                      <w:pPr>
                        <w:jc w:val="right"/>
                        <w:rPr>
                          <w:rFonts w:ascii="HG丸ｺﾞｼｯｸM-PRO" w:eastAsia="HG丸ｺﾞｼｯｸM-PRO" w:hAnsi="HG丸ｺﾞｼｯｸM-PRO"/>
                          <w:color w:val="FFFFFF" w:themeColor="background1"/>
                          <w:sz w:val="24"/>
                          <w:szCs w:val="24"/>
                        </w:rPr>
                      </w:pPr>
                    </w:p>
                  </w:txbxContent>
                </v:textbox>
              </v:rect>
            </w:pict>
          </mc:Fallback>
        </mc:AlternateContent>
      </w:r>
    </w:p>
    <w:p w14:paraId="049A936A" w14:textId="1E77CF95" w:rsidR="005F18FD" w:rsidRDefault="005F18FD"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3915F1BF" w14:textId="57F6239C" w:rsidR="00E13211" w:rsidRPr="00EF1145" w:rsidRDefault="00E13211" w:rsidP="00E13211">
      <w:pPr>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19E7F49F" w14:textId="712DCCB2" w:rsidR="004E3B84" w:rsidRDefault="004E3B84" w:rsidP="00B215A4">
      <w:pPr>
        <w:ind w:firstLineChars="200" w:firstLine="402"/>
        <w:jc w:val="left"/>
        <w:rPr>
          <w:rFonts w:asciiTheme="majorEastAsia" w:eastAsiaTheme="majorEastAsia" w:hAnsiTheme="majorEastAsia"/>
          <w:b/>
          <w:color w:val="5B9BD5" w:themeColor="accent1"/>
          <w:sz w:val="20"/>
          <w:szCs w:val="20"/>
          <w14:textOutline w14:w="11112" w14:cap="flat" w14:cmpd="sng" w14:algn="ctr">
            <w14:noFill/>
            <w14:prstDash w14:val="solid"/>
            <w14:round/>
          </w14:textOutline>
        </w:rPr>
      </w:pPr>
    </w:p>
    <w:p w14:paraId="72A02F22" w14:textId="0B8464D6" w:rsidR="007147D6" w:rsidRDefault="00FC1F9C" w:rsidP="00667CBF">
      <w:pPr>
        <w:ind w:leftChars="68" w:left="378" w:hangingChars="117" w:hanging="235"/>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r>
        <w:rPr>
          <w:b/>
          <w:noProof/>
          <w:color w:val="ED7D31" w:themeColor="accent2"/>
          <w:sz w:val="20"/>
          <w:szCs w:val="40"/>
        </w:rPr>
        <w:drawing>
          <wp:anchor distT="0" distB="0" distL="114300" distR="114300" simplePos="0" relativeHeight="251777024" behindDoc="0" locked="0" layoutInCell="1" allowOverlap="1" wp14:anchorId="0AC60380" wp14:editId="07068C5F">
            <wp:simplePos x="0" y="0"/>
            <wp:positionH relativeFrom="column">
              <wp:posOffset>4465298</wp:posOffset>
            </wp:positionH>
            <wp:positionV relativeFrom="paragraph">
              <wp:posOffset>214543</wp:posOffset>
            </wp:positionV>
            <wp:extent cx="1974651" cy="1313837"/>
            <wp:effectExtent l="0" t="0" r="6985"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4651" cy="13138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D0E1C" w14:textId="0DC38EF1"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6F530B3B" w14:textId="1319AFD0"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5FE2C613" w14:textId="0F16BAB1"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4CB2CEE8" w14:textId="0CB4F300" w:rsidR="00334058" w:rsidRDefault="00334058"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14DB009F" w14:textId="1873FB56"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764333B2" w14:textId="0B23209D"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5DA6DEB5" w14:textId="27FAE1AC"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23AABFA1" w14:textId="688641E7"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019B2086" w14:textId="7042C82E"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7ED80407" w14:textId="401F6EB0"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10E63061" w14:textId="69DAB5EE"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06824A40" w14:textId="18C6F118"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42E11C1D" w14:textId="51006B7C"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182863EB" w14:textId="4EB512EF"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3F34E6F6" w14:textId="0B7913A7"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23299082" w14:textId="129AC62E"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7BD1A0B1" w14:textId="6B3E7AB1"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30028107" w14:textId="5C05D6E9"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46869A8B" w14:textId="7F4B43A5" w:rsidR="00A92A9A" w:rsidRDefault="005C0A68"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r>
        <w:rPr>
          <w:b/>
          <w:noProof/>
          <w:color w:val="ED7D31" w:themeColor="accent2"/>
          <w:sz w:val="20"/>
          <w:szCs w:val="40"/>
        </w:rPr>
        <w:drawing>
          <wp:anchor distT="0" distB="0" distL="114300" distR="114300" simplePos="0" relativeHeight="251778048" behindDoc="0" locked="0" layoutInCell="1" allowOverlap="1" wp14:anchorId="24B477D5" wp14:editId="60D5EAF2">
            <wp:simplePos x="0" y="0"/>
            <wp:positionH relativeFrom="column">
              <wp:posOffset>5648150</wp:posOffset>
            </wp:positionH>
            <wp:positionV relativeFrom="paragraph">
              <wp:posOffset>109220</wp:posOffset>
            </wp:positionV>
            <wp:extent cx="567559" cy="567559"/>
            <wp:effectExtent l="0" t="0" r="4445" b="444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7559" cy="5675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B76A7" w14:textId="76ADA977"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6685DCBA" w14:textId="3871AB41"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7BC3B4BA" w14:textId="1DF934CA"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7C6AEE8A" w14:textId="5CB90AA2"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27D7FFF5" w14:textId="24831B7E"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54C2812C" w14:textId="44E24B01"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38642CEC" w14:textId="5DFACBEE"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2FE2A362" w14:textId="24A2A638"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0ECF6DFD" w14:textId="46BB4CDD"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1A809ED7" w14:textId="307B8533"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434CFE9B" w14:textId="4F6E85E9"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04868551" w14:textId="7136F51A"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3944B78F" w14:textId="4A36B238"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48824DB1" w14:textId="4F699D03"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65E6FED1" w14:textId="01A97F9A"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1633E3BF" w14:textId="77777777"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17E56D95" w14:textId="77777777"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0AC04A53" w14:textId="02B8746D" w:rsidR="00D14AB8" w:rsidRPr="00D14AB8" w:rsidRDefault="00D14AB8"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r w:rsidRPr="00E36E8A">
        <w:rPr>
          <w:rFonts w:asciiTheme="majorEastAsia" w:eastAsiaTheme="majorEastAsia" w:hAnsiTheme="majorEastAsia"/>
          <w:noProof/>
          <w:color w:val="000000" w:themeColor="text1"/>
          <w:sz w:val="20"/>
          <w:szCs w:val="20"/>
        </w:rPr>
        <w:drawing>
          <wp:anchor distT="0" distB="0" distL="114300" distR="114300" simplePos="0" relativeHeight="251642880" behindDoc="0" locked="0" layoutInCell="1" allowOverlap="1" wp14:anchorId="76398971" wp14:editId="185A9FE0">
            <wp:simplePos x="0" y="0"/>
            <wp:positionH relativeFrom="margin">
              <wp:posOffset>0</wp:posOffset>
            </wp:positionH>
            <wp:positionV relativeFrom="paragraph">
              <wp:posOffset>47626</wp:posOffset>
            </wp:positionV>
            <wp:extent cx="3263584" cy="2705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3">
                      <a:extLst>
                        <a:ext uri="{28A0092B-C50C-407E-A947-70E740481C1C}">
                          <a14:useLocalDpi xmlns:a14="http://schemas.microsoft.com/office/drawing/2010/main" val="0"/>
                        </a:ext>
                      </a:extLst>
                    </a:blip>
                    <a:stretch>
                      <a:fillRect/>
                    </a:stretch>
                  </pic:blipFill>
                  <pic:spPr>
                    <a:xfrm>
                      <a:off x="0" y="0"/>
                      <a:ext cx="3371545" cy="279459"/>
                    </a:xfrm>
                    <a:prstGeom prst="rect">
                      <a:avLst/>
                    </a:prstGeom>
                  </pic:spPr>
                </pic:pic>
              </a:graphicData>
            </a:graphic>
            <wp14:sizeRelH relativeFrom="page">
              <wp14:pctWidth>0</wp14:pctWidth>
            </wp14:sizeRelH>
            <wp14:sizeRelV relativeFrom="page">
              <wp14:pctHeight>0</wp14:pctHeight>
            </wp14:sizeRelV>
          </wp:anchor>
        </w:drawing>
      </w:r>
    </w:p>
    <w:p w14:paraId="0DF011D8" w14:textId="55844E9F" w:rsidR="00E36E8A" w:rsidRPr="00540DFF" w:rsidRDefault="0043051C" w:rsidP="00540DFF">
      <w:pPr>
        <w:tabs>
          <w:tab w:val="left" w:pos="5245"/>
        </w:tabs>
        <w:spacing w:line="0" w:lineRule="atLeast"/>
        <w:jc w:val="left"/>
        <w:rPr>
          <w:rFonts w:ascii="ＭＳ Ｐゴシック" w:eastAsia="ＭＳ Ｐゴシック" w:hAnsi="ＭＳ Ｐゴシック"/>
          <w:color w:val="000000" w:themeColor="text1"/>
          <w:sz w:val="20"/>
          <w:szCs w:val="20"/>
          <w14:textOutline w14:w="11112" w14:cap="flat" w14:cmpd="sng" w14:algn="ctr">
            <w14:noFill/>
            <w14:prstDash w14:val="solid"/>
            <w14:round/>
          </w14:textOutline>
        </w:rPr>
      </w:pPr>
      <w:r>
        <w:rPr>
          <w:rFonts w:asciiTheme="majorEastAsia" w:eastAsiaTheme="majorEastAsia" w:hAnsiTheme="majorEastAsia"/>
          <w:color w:val="000000" w:themeColor="text1"/>
          <w:sz w:val="16"/>
          <w:szCs w:val="16"/>
          <w14:textOutline w14:w="11112" w14:cap="flat" w14:cmpd="sng" w14:algn="ctr">
            <w14:noFill/>
            <w14:prstDash w14:val="solid"/>
            <w14:round/>
          </w14:textOutline>
        </w:rPr>
        <w:tab/>
      </w:r>
      <w:r w:rsidR="00E36E8A" w:rsidRPr="00540DFF">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〒792-0060　新居浜市大生院2151-10　（担当：</w:t>
      </w:r>
      <w:r w:rsidR="00FB7C82">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池内</w:t>
      </w:r>
      <w:r w:rsidR="00BA6EDA">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・矢葺</w:t>
      </w:r>
      <w:r w:rsidR="00E36E8A" w:rsidRPr="00540DFF">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w:t>
      </w:r>
    </w:p>
    <w:p w14:paraId="4DE94E14" w14:textId="4C08C977" w:rsidR="00972130" w:rsidRDefault="00313736" w:rsidP="00A20BF0">
      <w:pPr>
        <w:spacing w:line="0" w:lineRule="atLeast"/>
        <w:rPr>
          <w:rFonts w:ascii="HG丸ｺﾞｼｯｸM-PRO" w:eastAsia="HG丸ｺﾞｼｯｸM-PRO" w:hAnsi="HG丸ｺﾞｼｯｸM-PRO"/>
          <w:color w:val="000000" w:themeColor="text1"/>
          <w:sz w:val="24"/>
          <w:szCs w:val="24"/>
          <w:u w:val="single"/>
          <w14:textOutline w14:w="11112" w14:cap="flat" w14:cmpd="sng" w14:algn="ctr">
            <w14:noFill/>
            <w14:prstDash w14:val="solid"/>
            <w14:round/>
          </w14:textOutline>
        </w:rPr>
      </w:pP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w:t>
      </w:r>
      <w:r w:rsidR="00CA65EA"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TEL</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w:t>
      </w:r>
      <w:r w:rsidR="00CA65EA"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0897-</w:t>
      </w:r>
      <w:r w:rsidR="00CA65EA" w:rsidRPr="00972130">
        <w:rPr>
          <w:rFonts w:ascii="HG丸ｺﾞｼｯｸM-PRO" w:eastAsia="HG丸ｺﾞｼｯｸM-PRO" w:hAnsi="HG丸ｺﾞｼｯｸM-PRO"/>
          <w:color w:val="000000" w:themeColor="text1"/>
          <w:sz w:val="24"/>
          <w:szCs w:val="24"/>
          <w:u w:val="single"/>
          <w14:textOutline w14:w="11112" w14:cap="flat" w14:cmpd="sng" w14:algn="ctr">
            <w14:noFill/>
            <w14:prstDash w14:val="solid"/>
            <w14:round/>
          </w14:textOutline>
        </w:rPr>
        <w:t xml:space="preserve">66-1111 </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【FAX】0897-66-1112</w:t>
      </w:r>
      <w:r w:rsidR="00A20BF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 xml:space="preserve">　</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【メール】</w:t>
      </w:r>
      <w:hyperlink r:id="rId14" w:history="1">
        <w:r w:rsidR="002A1353" w:rsidRPr="00DC245D">
          <w:rPr>
            <w:rStyle w:val="aa"/>
            <w:rFonts w:ascii="HG丸ｺﾞｼｯｸM-PRO" w:eastAsia="HG丸ｺﾞｼｯｸM-PRO" w:hAnsi="HG丸ｺﾞｼｯｸM-PRO" w:hint="eastAsia"/>
            <w:sz w:val="24"/>
            <w:szCs w:val="24"/>
            <w14:textOutline w14:w="11112" w14:cap="flat" w14:cmpd="sng" w14:algn="ctr">
              <w14:noFill/>
              <w14:prstDash w14:val="solid"/>
              <w14:round/>
            </w14:textOutline>
          </w:rPr>
          <w:t>tech2@ticc-ehime.or.jp</w:t>
        </w:r>
      </w:hyperlink>
    </w:p>
    <w:p w14:paraId="0A654177" w14:textId="1986A976" w:rsidR="00972130" w:rsidRDefault="00972130" w:rsidP="00972130">
      <w:pPr>
        <w:spacing w:beforeLines="50" w:before="1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705344" behindDoc="0" locked="0" layoutInCell="1" allowOverlap="1" wp14:anchorId="67B41689" wp14:editId="7D3DD682">
                <wp:simplePos x="0" y="0"/>
                <wp:positionH relativeFrom="margin">
                  <wp:posOffset>5255</wp:posOffset>
                </wp:positionH>
                <wp:positionV relativeFrom="paragraph">
                  <wp:posOffset>93716</wp:posOffset>
                </wp:positionV>
                <wp:extent cx="6600825" cy="693683"/>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69368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C037B" w14:textId="558B4CE9" w:rsidR="00972130" w:rsidRPr="00332A8B" w:rsidRDefault="006D6995" w:rsidP="00972130">
                            <w:pPr>
                              <w:spacing w:line="0" w:lineRule="atLeast"/>
                              <w:jc w:val="center"/>
                              <w:rPr>
                                <w:rFonts w:ascii="AR丸ゴシック体E" w:eastAsia="AR丸ゴシック体E" w:hAnsi="AR丸ゴシック体E"/>
                                <w:sz w:val="38"/>
                                <w:szCs w:val="38"/>
                              </w:rPr>
                            </w:pPr>
                            <w:r>
                              <w:rPr>
                                <w:rFonts w:ascii="AR丸ゴシック体E" w:eastAsia="AR丸ゴシック体E" w:hAnsi="AR丸ゴシック体E" w:hint="eastAsia"/>
                                <w:sz w:val="38"/>
                                <w:szCs w:val="38"/>
                              </w:rPr>
                              <w:t>スマートファクトリーＪａｐａｎ２０２１</w:t>
                            </w:r>
                            <w:r w:rsidR="00972130" w:rsidRPr="00332A8B">
                              <w:rPr>
                                <w:rFonts w:ascii="AR丸ゴシック体E" w:eastAsia="AR丸ゴシック体E" w:hAnsi="AR丸ゴシック体E" w:hint="eastAsia"/>
                                <w:sz w:val="38"/>
                                <w:szCs w:val="38"/>
                              </w:rPr>
                              <w:t>(愛媛県ブース)出展エントリーシート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1689" id="正方形/長方形 8" o:spid="_x0000_s1029" style="position:absolute;margin-left:.4pt;margin-top:7.4pt;width:519.75pt;height:54.6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" fillcolor="black [3213]" stroked="f" strokeweight="1pt">
                <v:textbox>
                  <w:txbxContent>
                    <w:p w14:paraId="04CC037B" w14:textId="558B4CE9" w:rsidR="00972130" w:rsidRPr="00332A8B" w:rsidRDefault="006D6995" w:rsidP="00972130">
                      <w:pPr>
                        <w:spacing w:line="0" w:lineRule="atLeast"/>
                        <w:jc w:val="center"/>
                        <w:rPr>
                          <w:rFonts w:ascii="AR丸ゴシック体E" w:eastAsia="AR丸ゴシック体E" w:hAnsi="AR丸ゴシック体E"/>
                          <w:sz w:val="38"/>
                          <w:szCs w:val="38"/>
                        </w:rPr>
                      </w:pPr>
                      <w:r>
                        <w:rPr>
                          <w:rFonts w:ascii="AR丸ゴシック体E" w:eastAsia="AR丸ゴシック体E" w:hAnsi="AR丸ゴシック体E" w:hint="eastAsia"/>
                          <w:sz w:val="38"/>
                          <w:szCs w:val="38"/>
                        </w:rPr>
                        <w:t>スマートファクトリーＪａｐａｎ２０２１</w:t>
                      </w:r>
                      <w:r w:rsidR="00972130" w:rsidRPr="00332A8B">
                        <w:rPr>
                          <w:rFonts w:ascii="AR丸ゴシック体E" w:eastAsia="AR丸ゴシック体E" w:hAnsi="AR丸ゴシック体E" w:hint="eastAsia"/>
                          <w:sz w:val="38"/>
                          <w:szCs w:val="38"/>
                        </w:rPr>
                        <w:t>(愛媛県ブース)出展エントリーシート</w:t>
                      </w:r>
                    </w:p>
                  </w:txbxContent>
                </v:textbox>
                <w10:wrap anchorx="margin"/>
              </v:rect>
            </w:pict>
          </mc:Fallback>
        </mc:AlternateContent>
      </w:r>
    </w:p>
    <w:p w14:paraId="698D30CB" w14:textId="77777777" w:rsidR="00972130" w:rsidRDefault="00972130" w:rsidP="00972130">
      <w:pPr>
        <w:spacing w:line="0" w:lineRule="atLeast"/>
        <w:ind w:firstLineChars="200" w:firstLine="480"/>
        <w:jc w:val="left"/>
        <w:rPr>
          <w:rFonts w:ascii="HG丸ｺﾞｼｯｸM-PRO" w:eastAsia="HG丸ｺﾞｼｯｸM-PRO" w:hAnsi="HG丸ｺﾞｼｯｸM-PRO"/>
          <w:sz w:val="24"/>
          <w:szCs w:val="24"/>
        </w:rPr>
      </w:pPr>
    </w:p>
    <w:p w14:paraId="6895CF49" w14:textId="77777777" w:rsidR="00A20BF0" w:rsidRDefault="00A20BF0" w:rsidP="000224BB">
      <w:pPr>
        <w:spacing w:beforeLines="50" w:before="180"/>
        <w:ind w:firstLineChars="200" w:firstLine="480"/>
        <w:jc w:val="left"/>
        <w:rPr>
          <w:rFonts w:ascii="HG丸ｺﾞｼｯｸM-PRO" w:eastAsia="HG丸ｺﾞｼｯｸM-PRO" w:hAnsi="HG丸ｺﾞｼｯｸM-PRO"/>
          <w:sz w:val="24"/>
          <w:szCs w:val="24"/>
        </w:rPr>
      </w:pPr>
    </w:p>
    <w:p w14:paraId="563E00CE" w14:textId="048FA5FF" w:rsidR="00172A0C" w:rsidRPr="000224BB" w:rsidRDefault="00E13211" w:rsidP="006D6995">
      <w:pPr>
        <w:jc w:val="left"/>
        <w:rPr>
          <w:rFonts w:ascii="HG丸ｺﾞｼｯｸM-PRO" w:eastAsia="HG丸ｺﾞｼｯｸM-PRO" w:hAnsi="HG丸ｺﾞｼｯｸM-PRO"/>
          <w:sz w:val="24"/>
          <w:szCs w:val="24"/>
        </w:rPr>
      </w:pPr>
      <w:r w:rsidRPr="006D6995">
        <w:rPr>
          <w:rFonts w:ascii="HG丸ｺﾞｼｯｸM-PRO" w:eastAsia="HG丸ｺﾞｼｯｸM-PRO" w:hAnsi="HG丸ｺﾞｼｯｸM-PRO" w:hint="eastAsia"/>
          <w:w w:val="95"/>
          <w:kern w:val="0"/>
          <w:sz w:val="24"/>
          <w:szCs w:val="24"/>
          <w:fitText w:val="10560" w:id="-1746670848"/>
        </w:rPr>
        <w:t>愛媛県が貸与する「</w:t>
      </w:r>
      <w:r w:rsidR="006D6995" w:rsidRPr="006D6995">
        <w:rPr>
          <w:rFonts w:ascii="HG丸ｺﾞｼｯｸM-PRO" w:eastAsia="HG丸ｺﾞｼｯｸM-PRO" w:hAnsi="HG丸ｺﾞｼｯｸM-PRO" w:hint="eastAsia"/>
          <w:w w:val="95"/>
          <w:kern w:val="0"/>
          <w:sz w:val="24"/>
          <w:szCs w:val="24"/>
          <w:fitText w:val="10560" w:id="-1746670848"/>
        </w:rPr>
        <w:t>スマートファクトリーＪａｐａｎ2021</w:t>
      </w:r>
      <w:r w:rsidR="00172A0C" w:rsidRPr="006D6995">
        <w:rPr>
          <w:rFonts w:ascii="HG丸ｺﾞｼｯｸM-PRO" w:eastAsia="HG丸ｺﾞｼｯｸM-PRO" w:hAnsi="HG丸ｺﾞｼｯｸM-PRO" w:hint="eastAsia"/>
          <w:w w:val="95"/>
          <w:kern w:val="0"/>
          <w:sz w:val="24"/>
          <w:szCs w:val="24"/>
          <w:fitText w:val="10560" w:id="-1746670848"/>
        </w:rPr>
        <w:t>（愛媛県ブース）」へエントリーします</w:t>
      </w:r>
      <w:r w:rsidR="00172A0C" w:rsidRPr="006D6995">
        <w:rPr>
          <w:rFonts w:ascii="HG丸ｺﾞｼｯｸM-PRO" w:eastAsia="HG丸ｺﾞｼｯｸM-PRO" w:hAnsi="HG丸ｺﾞｼｯｸM-PRO" w:hint="eastAsia"/>
          <w:spacing w:val="64"/>
          <w:w w:val="95"/>
          <w:kern w:val="0"/>
          <w:sz w:val="24"/>
          <w:szCs w:val="24"/>
          <w:fitText w:val="10560" w:id="-1746670848"/>
        </w:rPr>
        <w:t>。</w:t>
      </w:r>
    </w:p>
    <w:p w14:paraId="23B1BE26" w14:textId="5CFE363E" w:rsidR="00172A0C" w:rsidRPr="000224BB" w:rsidRDefault="00172A0C" w:rsidP="005C0A68">
      <w:pPr>
        <w:ind w:firstLineChars="300" w:firstLine="630"/>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以下の項目について了承の上、お申し込み下さい。</w:t>
      </w:r>
    </w:p>
    <w:p w14:paraId="74D86D13" w14:textId="385243A9" w:rsidR="00172A0C" w:rsidRPr="000224BB" w:rsidRDefault="00172A0C" w:rsidP="005C0A68">
      <w:pPr>
        <w:pStyle w:val="ab"/>
        <w:numPr>
          <w:ilvl w:val="0"/>
          <w:numId w:val="1"/>
        </w:numPr>
        <w:spacing w:line="0" w:lineRule="atLeast"/>
        <w:ind w:leftChars="0" w:left="709" w:hanging="229"/>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小間料、装飾代（統一したデザイン装飾のみ）として出展料3万円が必要です（後日請求）。</w:t>
      </w:r>
    </w:p>
    <w:p w14:paraId="2DDD77BA" w14:textId="77777777" w:rsidR="00172A0C" w:rsidRPr="000224BB" w:rsidRDefault="00172A0C" w:rsidP="005C0A68">
      <w:pPr>
        <w:pStyle w:val="ab"/>
        <w:spacing w:line="0" w:lineRule="atLeast"/>
        <w:ind w:leftChars="0" w:left="644" w:firstLineChars="30" w:firstLine="63"/>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それ以外の運送料、旅費、自社展示に係る展示費用等については各社でご負担ください。</w:t>
      </w:r>
    </w:p>
    <w:p w14:paraId="2446DDEF" w14:textId="4B9A9634" w:rsidR="00172A0C" w:rsidRPr="000224BB" w:rsidRDefault="00172A0C" w:rsidP="005C0A68">
      <w:pPr>
        <w:pStyle w:val="ab"/>
        <w:numPr>
          <w:ilvl w:val="0"/>
          <w:numId w:val="1"/>
        </w:numPr>
        <w:spacing w:line="0" w:lineRule="atLeast"/>
        <w:ind w:leftChars="0" w:left="709" w:hanging="229"/>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開催期間中（前日の準備含む）</w:t>
      </w:r>
      <w:r w:rsidR="004128CA" w:rsidRPr="000224BB">
        <w:rPr>
          <w:rFonts w:ascii="HG丸ｺﾞｼｯｸM-PRO" w:eastAsia="HG丸ｺﾞｼｯｸM-PRO" w:hAnsi="HG丸ｺﾞｼｯｸM-PRO" w:hint="eastAsia"/>
          <w:szCs w:val="21"/>
        </w:rPr>
        <w:t>自社</w:t>
      </w:r>
      <w:r w:rsidRPr="000224BB">
        <w:rPr>
          <w:rFonts w:ascii="HG丸ｺﾞｼｯｸM-PRO" w:eastAsia="HG丸ｺﾞｼｯｸM-PRO" w:hAnsi="HG丸ｺﾞｼｯｸM-PRO" w:hint="eastAsia"/>
          <w:szCs w:val="21"/>
        </w:rPr>
        <w:t>ブースにて来客対応される</w:t>
      </w:r>
      <w:r w:rsidR="004128CA" w:rsidRPr="000224BB">
        <w:rPr>
          <w:rFonts w:ascii="HG丸ｺﾞｼｯｸM-PRO" w:eastAsia="HG丸ｺﾞｼｯｸM-PRO" w:hAnsi="HG丸ｺﾞｼｯｸM-PRO" w:hint="eastAsia"/>
          <w:szCs w:val="21"/>
        </w:rPr>
        <w:t>スタッフを１</w:t>
      </w:r>
      <w:r w:rsidRPr="000224BB">
        <w:rPr>
          <w:rFonts w:ascii="HG丸ｺﾞｼｯｸM-PRO" w:eastAsia="HG丸ｺﾞｼｯｸM-PRO" w:hAnsi="HG丸ｺﾞｼｯｸM-PRO" w:hint="eastAsia"/>
          <w:szCs w:val="21"/>
        </w:rPr>
        <w:t>名以上付けてください。</w:t>
      </w:r>
    </w:p>
    <w:p w14:paraId="60CEE11D" w14:textId="2CA6AA2B" w:rsidR="000224BB" w:rsidRPr="00776414" w:rsidRDefault="00172A0C" w:rsidP="005C0A68">
      <w:pPr>
        <w:pStyle w:val="ab"/>
        <w:numPr>
          <w:ilvl w:val="0"/>
          <w:numId w:val="1"/>
        </w:numPr>
        <w:spacing w:line="0" w:lineRule="atLeast"/>
        <w:ind w:leftChars="0" w:left="709" w:hanging="229"/>
        <w:rPr>
          <w:rFonts w:ascii="HG丸ｺﾞｼｯｸM-PRO" w:eastAsia="HG丸ｺﾞｼｯｸM-PRO" w:hAnsi="HG丸ｺﾞｼｯｸM-PRO"/>
          <w:szCs w:val="21"/>
        </w:rPr>
      </w:pPr>
      <w:bookmarkStart w:id="4" w:name="_Hlk73692188"/>
      <w:r w:rsidRPr="000224BB">
        <w:rPr>
          <w:rFonts w:ascii="HG丸ｺﾞｼｯｸM-PRO" w:eastAsia="HG丸ｺﾞｼｯｸM-PRO" w:hAnsi="HG丸ｺﾞｼｯｸM-PRO" w:hint="eastAsia"/>
          <w:szCs w:val="21"/>
        </w:rPr>
        <w:t>出展前打合せ、出展後のフォローの実施、進捗状況調査および</w:t>
      </w:r>
      <w:r w:rsidR="008956BA">
        <w:rPr>
          <w:rFonts w:ascii="HG丸ｺﾞｼｯｸM-PRO" w:eastAsia="HG丸ｺﾞｼｯｸM-PRO" w:hAnsi="HG丸ｺﾞｼｯｸM-PRO" w:hint="eastAsia"/>
          <w:szCs w:val="21"/>
        </w:rPr>
        <w:t>半期毎の成果</w:t>
      </w:r>
      <w:r w:rsidRPr="000224BB">
        <w:rPr>
          <w:rFonts w:ascii="HG丸ｺﾞｼｯｸM-PRO" w:eastAsia="HG丸ｺﾞｼｯｸM-PRO" w:hAnsi="HG丸ｺﾞｼｯｸM-PRO" w:hint="eastAsia"/>
          <w:szCs w:val="21"/>
        </w:rPr>
        <w:t>報告等</w:t>
      </w:r>
      <w:r w:rsidR="00364840">
        <w:rPr>
          <w:rFonts w:ascii="HG丸ｺﾞｼｯｸM-PRO" w:eastAsia="HG丸ｺﾞｼｯｸM-PRO" w:hAnsi="HG丸ｺﾞｼｯｸM-PRO" w:hint="eastAsia"/>
          <w:szCs w:val="21"/>
        </w:rPr>
        <w:t>を</w:t>
      </w:r>
      <w:r w:rsidR="008956BA">
        <w:rPr>
          <w:rFonts w:ascii="HG丸ｺﾞｼｯｸM-PRO" w:eastAsia="HG丸ｺﾞｼｯｸM-PRO" w:hAnsi="HG丸ｺﾞｼｯｸM-PRO" w:hint="eastAsia"/>
          <w:szCs w:val="21"/>
        </w:rPr>
        <w:t>お願いします</w:t>
      </w:r>
      <w:r w:rsidRPr="000224BB">
        <w:rPr>
          <w:rFonts w:ascii="HG丸ｺﾞｼｯｸM-PRO" w:eastAsia="HG丸ｺﾞｼｯｸM-PRO" w:hAnsi="HG丸ｺﾞｼｯｸM-PRO" w:hint="eastAsia"/>
          <w:szCs w:val="21"/>
        </w:rPr>
        <w:t>。</w:t>
      </w:r>
    </w:p>
    <w:tbl>
      <w:tblPr>
        <w:tblStyle w:val="a7"/>
        <w:tblW w:w="5000" w:type="pct"/>
        <w:jc w:val="center"/>
        <w:tblLook w:val="04A0" w:firstRow="1" w:lastRow="0" w:firstColumn="1" w:lastColumn="0" w:noHBand="0" w:noVBand="1"/>
      </w:tblPr>
      <w:tblGrid>
        <w:gridCol w:w="2343"/>
        <w:gridCol w:w="1016"/>
        <w:gridCol w:w="757"/>
        <w:gridCol w:w="36"/>
        <w:gridCol w:w="38"/>
        <w:gridCol w:w="2031"/>
        <w:gridCol w:w="500"/>
        <w:gridCol w:w="462"/>
        <w:gridCol w:w="3273"/>
      </w:tblGrid>
      <w:tr w:rsidR="00172A0C" w:rsidRPr="00D51DDD" w14:paraId="7F10EE5A" w14:textId="77777777" w:rsidTr="00B116D1">
        <w:trPr>
          <w:trHeight w:val="145"/>
          <w:jc w:val="center"/>
        </w:trPr>
        <w:tc>
          <w:tcPr>
            <w:tcW w:w="1969" w:type="pct"/>
            <w:gridSpan w:val="3"/>
            <w:shd w:val="clear" w:color="auto" w:fill="BFBFBF" w:themeFill="background1" w:themeFillShade="BF"/>
          </w:tcPr>
          <w:p w14:paraId="7B9F0CD1" w14:textId="77777777" w:rsidR="00172A0C" w:rsidRPr="00D51DDD" w:rsidRDefault="00172A0C" w:rsidP="008B5D26">
            <w:pPr>
              <w:jc w:val="center"/>
              <w:rPr>
                <w:rFonts w:asciiTheme="majorEastAsia" w:eastAsiaTheme="majorEastAsia" w:hAnsiTheme="majorEastAsia"/>
                <w:sz w:val="20"/>
                <w:szCs w:val="20"/>
              </w:rPr>
            </w:pPr>
            <w:bookmarkStart w:id="5" w:name="_Hlk73692200"/>
            <w:bookmarkEnd w:id="4"/>
            <w:r w:rsidRPr="00D51DDD">
              <w:rPr>
                <w:rFonts w:asciiTheme="majorEastAsia" w:eastAsiaTheme="majorEastAsia" w:hAnsiTheme="majorEastAsia" w:hint="eastAsia"/>
                <w:sz w:val="20"/>
                <w:szCs w:val="20"/>
              </w:rPr>
              <w:t>企　業　名</w:t>
            </w:r>
          </w:p>
        </w:tc>
        <w:tc>
          <w:tcPr>
            <w:tcW w:w="3031" w:type="pct"/>
            <w:gridSpan w:val="6"/>
            <w:shd w:val="clear" w:color="auto" w:fill="BFBFBF" w:themeFill="background1" w:themeFillShade="BF"/>
          </w:tcPr>
          <w:p w14:paraId="1FBBB4B9"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住　　　　　　　　　　所</w:t>
            </w:r>
          </w:p>
        </w:tc>
      </w:tr>
      <w:tr w:rsidR="00172A0C" w:rsidRPr="00D51DDD" w14:paraId="42D8D70E" w14:textId="77777777" w:rsidTr="00B116D1">
        <w:trPr>
          <w:trHeight w:val="833"/>
          <w:jc w:val="center"/>
        </w:trPr>
        <w:tc>
          <w:tcPr>
            <w:tcW w:w="1969" w:type="pct"/>
            <w:gridSpan w:val="3"/>
            <w:tcBorders>
              <w:bottom w:val="single" w:sz="4" w:space="0" w:color="auto"/>
            </w:tcBorders>
          </w:tcPr>
          <w:p w14:paraId="4794E808" w14:textId="77777777" w:rsidR="00172A0C" w:rsidRPr="00D51DDD" w:rsidRDefault="00172A0C" w:rsidP="008B5D26">
            <w:pPr>
              <w:jc w:val="left"/>
              <w:rPr>
                <w:rFonts w:asciiTheme="majorEastAsia" w:eastAsiaTheme="majorEastAsia" w:hAnsiTheme="majorEastAsia"/>
                <w:sz w:val="20"/>
                <w:szCs w:val="20"/>
              </w:rPr>
            </w:pPr>
          </w:p>
        </w:tc>
        <w:tc>
          <w:tcPr>
            <w:tcW w:w="3031" w:type="pct"/>
            <w:gridSpan w:val="6"/>
            <w:tcBorders>
              <w:bottom w:val="single" w:sz="4" w:space="0" w:color="auto"/>
            </w:tcBorders>
          </w:tcPr>
          <w:p w14:paraId="36966621" w14:textId="77777777"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172A0C" w:rsidRPr="00D51DDD" w14:paraId="02435021" w14:textId="77777777" w:rsidTr="00B116D1">
        <w:trPr>
          <w:jc w:val="center"/>
        </w:trPr>
        <w:tc>
          <w:tcPr>
            <w:tcW w:w="1969" w:type="pct"/>
            <w:gridSpan w:val="3"/>
            <w:shd w:val="clear" w:color="auto" w:fill="BFBFBF" w:themeFill="background1" w:themeFillShade="BF"/>
          </w:tcPr>
          <w:p w14:paraId="13BF107A"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担　当　者　名</w:t>
            </w:r>
          </w:p>
        </w:tc>
        <w:tc>
          <w:tcPr>
            <w:tcW w:w="1466" w:type="pct"/>
            <w:gridSpan w:val="5"/>
            <w:shd w:val="clear" w:color="auto" w:fill="BFBFBF" w:themeFill="background1" w:themeFillShade="BF"/>
          </w:tcPr>
          <w:p w14:paraId="23E7CA60"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565" w:type="pct"/>
            <w:shd w:val="clear" w:color="auto" w:fill="BFBFBF" w:themeFill="background1" w:themeFillShade="BF"/>
          </w:tcPr>
          <w:p w14:paraId="0E4B853E"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172A0C" w:rsidRPr="00D51DDD" w14:paraId="54F2C466" w14:textId="77777777" w:rsidTr="00B116D1">
        <w:trPr>
          <w:trHeight w:val="567"/>
          <w:jc w:val="center"/>
        </w:trPr>
        <w:tc>
          <w:tcPr>
            <w:tcW w:w="1969" w:type="pct"/>
            <w:gridSpan w:val="3"/>
            <w:tcBorders>
              <w:bottom w:val="single" w:sz="4" w:space="0" w:color="auto"/>
            </w:tcBorders>
          </w:tcPr>
          <w:p w14:paraId="6B65A2BB" w14:textId="77777777" w:rsidR="00172A0C" w:rsidRPr="00D51DDD" w:rsidRDefault="00172A0C" w:rsidP="008B5D26">
            <w:pPr>
              <w:jc w:val="left"/>
              <w:rPr>
                <w:rFonts w:asciiTheme="majorEastAsia" w:eastAsiaTheme="majorEastAsia" w:hAnsiTheme="majorEastAsia"/>
                <w:sz w:val="20"/>
                <w:szCs w:val="20"/>
              </w:rPr>
            </w:pPr>
          </w:p>
        </w:tc>
        <w:tc>
          <w:tcPr>
            <w:tcW w:w="1466" w:type="pct"/>
            <w:gridSpan w:val="5"/>
            <w:tcBorders>
              <w:bottom w:val="single" w:sz="4" w:space="0" w:color="auto"/>
            </w:tcBorders>
          </w:tcPr>
          <w:p w14:paraId="3520C83D" w14:textId="77777777" w:rsidR="00172A0C" w:rsidRPr="00D51DDD" w:rsidRDefault="00172A0C" w:rsidP="008B5D26">
            <w:pPr>
              <w:jc w:val="left"/>
              <w:rPr>
                <w:rFonts w:asciiTheme="majorEastAsia" w:eastAsiaTheme="majorEastAsia" w:hAnsiTheme="majorEastAsia"/>
                <w:sz w:val="20"/>
                <w:szCs w:val="20"/>
              </w:rPr>
            </w:pPr>
          </w:p>
        </w:tc>
        <w:tc>
          <w:tcPr>
            <w:tcW w:w="1565" w:type="pct"/>
            <w:tcBorders>
              <w:bottom w:val="single" w:sz="4" w:space="0" w:color="auto"/>
            </w:tcBorders>
          </w:tcPr>
          <w:p w14:paraId="45AE90B8" w14:textId="77777777" w:rsidR="00172A0C" w:rsidRPr="00D51DDD" w:rsidRDefault="00172A0C" w:rsidP="008B5D26">
            <w:pPr>
              <w:jc w:val="left"/>
              <w:rPr>
                <w:rFonts w:asciiTheme="majorEastAsia" w:eastAsiaTheme="majorEastAsia" w:hAnsiTheme="majorEastAsia"/>
                <w:sz w:val="20"/>
                <w:szCs w:val="20"/>
              </w:rPr>
            </w:pPr>
          </w:p>
        </w:tc>
      </w:tr>
      <w:tr w:rsidR="00172A0C" w:rsidRPr="00D51DDD" w14:paraId="248177F7" w14:textId="77777777" w:rsidTr="00B116D1">
        <w:trPr>
          <w:jc w:val="center"/>
        </w:trPr>
        <w:tc>
          <w:tcPr>
            <w:tcW w:w="1607" w:type="pct"/>
            <w:gridSpan w:val="2"/>
            <w:shd w:val="clear" w:color="auto" w:fill="BFBFBF" w:themeFill="background1" w:themeFillShade="BF"/>
          </w:tcPr>
          <w:p w14:paraId="006569EE" w14:textId="77777777" w:rsidR="00172A0C" w:rsidRPr="00D51DDD" w:rsidRDefault="00B116D1"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ＴＥＬ</w:t>
            </w:r>
          </w:p>
        </w:tc>
        <w:tc>
          <w:tcPr>
            <w:tcW w:w="1607" w:type="pct"/>
            <w:gridSpan w:val="5"/>
            <w:shd w:val="clear" w:color="auto" w:fill="BFBFBF" w:themeFill="background1" w:themeFillShade="BF"/>
          </w:tcPr>
          <w:p w14:paraId="4D9D8004" w14:textId="77777777" w:rsidR="00172A0C" w:rsidRPr="00D51DDD" w:rsidRDefault="00B116D1"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ＦＡＸ</w:t>
            </w:r>
          </w:p>
        </w:tc>
        <w:tc>
          <w:tcPr>
            <w:tcW w:w="1786" w:type="pct"/>
            <w:gridSpan w:val="2"/>
            <w:shd w:val="clear" w:color="auto" w:fill="BFBFBF" w:themeFill="background1" w:themeFillShade="BF"/>
          </w:tcPr>
          <w:p w14:paraId="2E44E7E8" w14:textId="77777777" w:rsidR="00172A0C" w:rsidRPr="00D51DDD" w:rsidRDefault="00B116D1" w:rsidP="00B116D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172A0C" w:rsidRPr="00D51DDD" w14:paraId="39C01282" w14:textId="77777777" w:rsidTr="00B116D1">
        <w:trPr>
          <w:trHeight w:val="567"/>
          <w:jc w:val="center"/>
        </w:trPr>
        <w:tc>
          <w:tcPr>
            <w:tcW w:w="1607" w:type="pct"/>
            <w:gridSpan w:val="2"/>
            <w:tcBorders>
              <w:bottom w:val="single" w:sz="4" w:space="0" w:color="auto"/>
            </w:tcBorders>
          </w:tcPr>
          <w:p w14:paraId="15E3F98D" w14:textId="77777777" w:rsidR="00172A0C" w:rsidRPr="00B116D1" w:rsidRDefault="00172A0C" w:rsidP="008B5D26">
            <w:pPr>
              <w:jc w:val="left"/>
              <w:rPr>
                <w:rFonts w:ascii="AR Pゴシック体S" w:eastAsia="AR Pゴシック体S" w:hAnsiTheme="majorEastAsia"/>
                <w:sz w:val="20"/>
                <w:szCs w:val="20"/>
              </w:rPr>
            </w:pPr>
          </w:p>
        </w:tc>
        <w:tc>
          <w:tcPr>
            <w:tcW w:w="1607" w:type="pct"/>
            <w:gridSpan w:val="5"/>
            <w:tcBorders>
              <w:bottom w:val="single" w:sz="4" w:space="0" w:color="auto"/>
            </w:tcBorders>
          </w:tcPr>
          <w:p w14:paraId="65E96040" w14:textId="77777777" w:rsidR="00172A0C" w:rsidRPr="00B116D1" w:rsidRDefault="00172A0C" w:rsidP="008B5D26">
            <w:pPr>
              <w:jc w:val="left"/>
              <w:rPr>
                <w:rFonts w:ascii="AR Pゴシック体S" w:eastAsia="AR Pゴシック体S" w:hAnsiTheme="majorEastAsia"/>
                <w:sz w:val="20"/>
                <w:szCs w:val="20"/>
              </w:rPr>
            </w:pPr>
          </w:p>
        </w:tc>
        <w:tc>
          <w:tcPr>
            <w:tcW w:w="1786" w:type="pct"/>
            <w:gridSpan w:val="2"/>
            <w:tcBorders>
              <w:bottom w:val="single" w:sz="4" w:space="0" w:color="auto"/>
            </w:tcBorders>
          </w:tcPr>
          <w:p w14:paraId="451E62C6" w14:textId="77777777" w:rsidR="00172A0C" w:rsidRPr="00B116D1" w:rsidRDefault="00172A0C" w:rsidP="008B5D26">
            <w:pPr>
              <w:jc w:val="left"/>
              <w:rPr>
                <w:rFonts w:ascii="AR Pゴシック体S" w:eastAsia="AR Pゴシック体S" w:hAnsiTheme="majorEastAsia"/>
                <w:sz w:val="20"/>
                <w:szCs w:val="20"/>
              </w:rPr>
            </w:pPr>
          </w:p>
        </w:tc>
      </w:tr>
      <w:tr w:rsidR="00172A0C" w:rsidRPr="00D51DDD" w14:paraId="79BFC7F1" w14:textId="77777777" w:rsidTr="00B116D1">
        <w:trPr>
          <w:jc w:val="center"/>
        </w:trPr>
        <w:tc>
          <w:tcPr>
            <w:tcW w:w="1121" w:type="pct"/>
            <w:shd w:val="clear" w:color="auto" w:fill="BFBFBF" w:themeFill="background1" w:themeFillShade="BF"/>
          </w:tcPr>
          <w:p w14:paraId="1892D122"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資本金</w:t>
            </w:r>
          </w:p>
        </w:tc>
        <w:tc>
          <w:tcPr>
            <w:tcW w:w="865" w:type="pct"/>
            <w:gridSpan w:val="3"/>
            <w:shd w:val="clear" w:color="auto" w:fill="BFBFBF" w:themeFill="background1" w:themeFillShade="BF"/>
          </w:tcPr>
          <w:p w14:paraId="536DB8E7"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従業員数</w:t>
            </w:r>
          </w:p>
        </w:tc>
        <w:tc>
          <w:tcPr>
            <w:tcW w:w="989" w:type="pct"/>
            <w:gridSpan w:val="2"/>
            <w:shd w:val="clear" w:color="auto" w:fill="BFBFBF" w:themeFill="background1" w:themeFillShade="BF"/>
          </w:tcPr>
          <w:p w14:paraId="335B4E8F"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売上（直近）</w:t>
            </w:r>
          </w:p>
        </w:tc>
        <w:tc>
          <w:tcPr>
            <w:tcW w:w="2024" w:type="pct"/>
            <w:gridSpan w:val="3"/>
            <w:shd w:val="clear" w:color="auto" w:fill="BFBFBF" w:themeFill="background1" w:themeFillShade="BF"/>
          </w:tcPr>
          <w:p w14:paraId="50E19938"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展示会への出展経験</w:t>
            </w:r>
          </w:p>
        </w:tc>
      </w:tr>
      <w:tr w:rsidR="00172A0C" w:rsidRPr="00D51DDD" w14:paraId="786740AA" w14:textId="77777777" w:rsidTr="00B116D1">
        <w:trPr>
          <w:trHeight w:val="605"/>
          <w:jc w:val="center"/>
        </w:trPr>
        <w:tc>
          <w:tcPr>
            <w:tcW w:w="1121" w:type="pct"/>
            <w:tcBorders>
              <w:bottom w:val="single" w:sz="4" w:space="0" w:color="auto"/>
            </w:tcBorders>
          </w:tcPr>
          <w:p w14:paraId="4D665725" w14:textId="77777777" w:rsidR="00172A0C" w:rsidRPr="00D51DDD" w:rsidRDefault="00172A0C" w:rsidP="008B5D26">
            <w:pPr>
              <w:jc w:val="left"/>
              <w:rPr>
                <w:rFonts w:asciiTheme="majorEastAsia" w:eastAsiaTheme="majorEastAsia" w:hAnsiTheme="majorEastAsia"/>
                <w:sz w:val="20"/>
                <w:szCs w:val="20"/>
              </w:rPr>
            </w:pPr>
          </w:p>
        </w:tc>
        <w:tc>
          <w:tcPr>
            <w:tcW w:w="865" w:type="pct"/>
            <w:gridSpan w:val="3"/>
            <w:tcBorders>
              <w:bottom w:val="single" w:sz="4" w:space="0" w:color="auto"/>
            </w:tcBorders>
          </w:tcPr>
          <w:p w14:paraId="6A2A042D" w14:textId="77777777" w:rsidR="00172A0C" w:rsidRPr="00D51DDD" w:rsidRDefault="00172A0C" w:rsidP="008B5D26">
            <w:pPr>
              <w:jc w:val="left"/>
              <w:rPr>
                <w:rFonts w:asciiTheme="majorEastAsia" w:eastAsiaTheme="majorEastAsia" w:hAnsiTheme="majorEastAsia"/>
                <w:sz w:val="20"/>
                <w:szCs w:val="20"/>
              </w:rPr>
            </w:pPr>
          </w:p>
        </w:tc>
        <w:tc>
          <w:tcPr>
            <w:tcW w:w="989" w:type="pct"/>
            <w:gridSpan w:val="2"/>
            <w:tcBorders>
              <w:bottom w:val="single" w:sz="4" w:space="0" w:color="auto"/>
            </w:tcBorders>
          </w:tcPr>
          <w:p w14:paraId="68EF151A" w14:textId="77777777" w:rsidR="00172A0C" w:rsidRPr="00D51DDD" w:rsidRDefault="00172A0C" w:rsidP="008B5D26">
            <w:pPr>
              <w:jc w:val="left"/>
              <w:rPr>
                <w:rFonts w:asciiTheme="majorEastAsia" w:eastAsiaTheme="majorEastAsia" w:hAnsiTheme="majorEastAsia"/>
                <w:sz w:val="20"/>
                <w:szCs w:val="20"/>
              </w:rPr>
            </w:pPr>
          </w:p>
        </w:tc>
        <w:tc>
          <w:tcPr>
            <w:tcW w:w="2024" w:type="pct"/>
            <w:gridSpan w:val="3"/>
            <w:tcBorders>
              <w:bottom w:val="single" w:sz="4" w:space="0" w:color="auto"/>
            </w:tcBorders>
          </w:tcPr>
          <w:p w14:paraId="37096FB8" w14:textId="77777777" w:rsidR="00172A0C"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あり（展示会名　　　　　　　　　　　　）</w:t>
            </w:r>
          </w:p>
          <w:p w14:paraId="000FC78E" w14:textId="77777777" w:rsidR="00172A0C" w:rsidRPr="00D51DDD"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172A0C" w:rsidRPr="00D51DDD" w14:paraId="2FC6A519" w14:textId="77777777" w:rsidTr="00334058">
        <w:trPr>
          <w:jc w:val="center"/>
        </w:trPr>
        <w:tc>
          <w:tcPr>
            <w:tcW w:w="5000" w:type="pct"/>
            <w:gridSpan w:val="9"/>
            <w:tcBorders>
              <w:bottom w:val="single" w:sz="4" w:space="0" w:color="auto"/>
            </w:tcBorders>
            <w:shd w:val="clear" w:color="auto" w:fill="BFBFBF" w:themeFill="background1" w:themeFillShade="BF"/>
          </w:tcPr>
          <w:p w14:paraId="2C28AECC" w14:textId="55AC39C6" w:rsidR="00172A0C" w:rsidRPr="00D51DDD" w:rsidRDefault="00334058" w:rsidP="008B5D26">
            <w:pPr>
              <w:jc w:val="center"/>
              <w:rPr>
                <w:rFonts w:asciiTheme="majorEastAsia" w:eastAsiaTheme="majorEastAsia" w:hAnsiTheme="majorEastAsia"/>
                <w:sz w:val="20"/>
                <w:szCs w:val="20"/>
              </w:rPr>
            </w:pPr>
            <w:r w:rsidRPr="00564BE1">
              <w:rPr>
                <w:rFonts w:asciiTheme="majorEastAsia" w:eastAsiaTheme="majorEastAsia" w:hAnsiTheme="majorEastAsia" w:hint="eastAsia"/>
                <w:spacing w:val="35"/>
                <w:kern w:val="0"/>
                <w:sz w:val="20"/>
                <w:szCs w:val="20"/>
                <w:fitText w:val="4000" w:id="-2073339648"/>
              </w:rPr>
              <w:t>キャッチコピー</w:t>
            </w:r>
            <w:r w:rsidR="00776414" w:rsidRPr="00564BE1">
              <w:rPr>
                <w:rFonts w:asciiTheme="majorEastAsia" w:eastAsiaTheme="majorEastAsia" w:hAnsiTheme="majorEastAsia" w:hint="eastAsia"/>
                <w:spacing w:val="35"/>
                <w:kern w:val="0"/>
                <w:sz w:val="20"/>
                <w:szCs w:val="20"/>
                <w:fitText w:val="4000" w:id="-2073339648"/>
              </w:rPr>
              <w:t>（２０文字程度</w:t>
            </w:r>
            <w:r w:rsidR="00776414" w:rsidRPr="00564BE1">
              <w:rPr>
                <w:rFonts w:asciiTheme="majorEastAsia" w:eastAsiaTheme="majorEastAsia" w:hAnsiTheme="majorEastAsia" w:hint="eastAsia"/>
                <w:spacing w:val="10"/>
                <w:kern w:val="0"/>
                <w:sz w:val="20"/>
                <w:szCs w:val="20"/>
                <w:fitText w:val="4000" w:id="-2073339648"/>
              </w:rPr>
              <w:t>）</w:t>
            </w:r>
          </w:p>
        </w:tc>
      </w:tr>
      <w:tr w:rsidR="00334058" w:rsidRPr="00D51DDD" w14:paraId="038F43AD" w14:textId="77777777" w:rsidTr="00776414">
        <w:trPr>
          <w:trHeight w:val="529"/>
          <w:jc w:val="center"/>
        </w:trPr>
        <w:tc>
          <w:tcPr>
            <w:tcW w:w="5000" w:type="pct"/>
            <w:gridSpan w:val="9"/>
            <w:shd w:val="clear" w:color="auto" w:fill="auto"/>
          </w:tcPr>
          <w:p w14:paraId="4966B089" w14:textId="77777777" w:rsidR="00334058" w:rsidRPr="00776414" w:rsidRDefault="00334058" w:rsidP="008B5D26">
            <w:pPr>
              <w:jc w:val="center"/>
              <w:rPr>
                <w:rFonts w:asciiTheme="majorEastAsia" w:eastAsiaTheme="majorEastAsia" w:hAnsiTheme="majorEastAsia"/>
                <w:sz w:val="24"/>
                <w:szCs w:val="24"/>
              </w:rPr>
            </w:pPr>
          </w:p>
        </w:tc>
      </w:tr>
      <w:tr w:rsidR="00334058" w:rsidRPr="00D51DDD" w14:paraId="630E858F" w14:textId="77777777" w:rsidTr="00B116D1">
        <w:trPr>
          <w:jc w:val="center"/>
        </w:trPr>
        <w:tc>
          <w:tcPr>
            <w:tcW w:w="5000" w:type="pct"/>
            <w:gridSpan w:val="9"/>
            <w:shd w:val="clear" w:color="auto" w:fill="BFBFBF" w:themeFill="background1" w:themeFillShade="BF"/>
          </w:tcPr>
          <w:p w14:paraId="5314E127" w14:textId="02CF386E" w:rsidR="00334058" w:rsidRPr="00D51DDD" w:rsidRDefault="00334058"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出展製品・技術（セールスポイント、特徴、およその点数とサイズなど。詳細にお書き下さい）</w:t>
            </w:r>
          </w:p>
        </w:tc>
      </w:tr>
      <w:tr w:rsidR="00172A0C" w:rsidRPr="00D51DDD" w14:paraId="24695D56" w14:textId="77777777" w:rsidTr="00B116D1">
        <w:trPr>
          <w:trHeight w:val="5335"/>
          <w:jc w:val="center"/>
        </w:trPr>
        <w:tc>
          <w:tcPr>
            <w:tcW w:w="5000" w:type="pct"/>
            <w:gridSpan w:val="9"/>
            <w:tcBorders>
              <w:bottom w:val="single" w:sz="4" w:space="0" w:color="auto"/>
            </w:tcBorders>
          </w:tcPr>
          <w:p w14:paraId="72B87384" w14:textId="20E9565F" w:rsidR="00172A0C" w:rsidRPr="006E1CA2" w:rsidRDefault="00172A0C" w:rsidP="008B5D26">
            <w:pPr>
              <w:jc w:val="left"/>
              <w:rPr>
                <w:rFonts w:asciiTheme="majorEastAsia" w:eastAsiaTheme="majorEastAsia" w:hAnsiTheme="majorEastAsia"/>
                <w:sz w:val="18"/>
                <w:szCs w:val="18"/>
              </w:rPr>
            </w:pPr>
            <w:r w:rsidRPr="006E1CA2">
              <w:rPr>
                <w:rFonts w:asciiTheme="majorEastAsia" w:eastAsiaTheme="majorEastAsia" w:hAnsiTheme="majorEastAsia" w:hint="eastAsia"/>
                <w:sz w:val="18"/>
                <w:szCs w:val="18"/>
              </w:rPr>
              <w:t>（例）○○加工装置（○○の実績あり。装置1点、1000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×500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×1000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。加工品3点、200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×200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×100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程度）</w:t>
            </w:r>
          </w:p>
          <w:p w14:paraId="35C11FAB" w14:textId="77777777" w:rsidR="00172A0C" w:rsidRPr="00D51DDD" w:rsidRDefault="00172A0C" w:rsidP="008B5D26">
            <w:pPr>
              <w:jc w:val="left"/>
              <w:rPr>
                <w:rFonts w:asciiTheme="majorEastAsia" w:eastAsiaTheme="majorEastAsia" w:hAnsiTheme="majorEastAsia"/>
                <w:sz w:val="20"/>
                <w:szCs w:val="20"/>
              </w:rPr>
            </w:pPr>
          </w:p>
          <w:p w14:paraId="4CE8A97A" w14:textId="77777777" w:rsidR="00172A0C" w:rsidRPr="00D51DDD" w:rsidRDefault="00172A0C" w:rsidP="008B5D26">
            <w:pPr>
              <w:jc w:val="left"/>
              <w:rPr>
                <w:rFonts w:asciiTheme="majorEastAsia" w:eastAsiaTheme="majorEastAsia" w:hAnsiTheme="majorEastAsia"/>
                <w:sz w:val="20"/>
                <w:szCs w:val="20"/>
              </w:rPr>
            </w:pPr>
          </w:p>
          <w:p w14:paraId="14BA9CAB" w14:textId="77777777" w:rsidR="00172A0C" w:rsidRPr="00D51DDD" w:rsidRDefault="00172A0C" w:rsidP="008B5D26">
            <w:pPr>
              <w:jc w:val="left"/>
              <w:rPr>
                <w:rFonts w:asciiTheme="majorEastAsia" w:eastAsiaTheme="majorEastAsia" w:hAnsiTheme="majorEastAsia"/>
                <w:sz w:val="20"/>
                <w:szCs w:val="20"/>
              </w:rPr>
            </w:pPr>
          </w:p>
          <w:p w14:paraId="5618FC73" w14:textId="77777777" w:rsidR="00172A0C" w:rsidRPr="00D51DDD" w:rsidRDefault="00172A0C" w:rsidP="008B5D26">
            <w:pPr>
              <w:jc w:val="left"/>
              <w:rPr>
                <w:rFonts w:asciiTheme="majorEastAsia" w:eastAsiaTheme="majorEastAsia" w:hAnsiTheme="majorEastAsia"/>
                <w:sz w:val="20"/>
                <w:szCs w:val="20"/>
              </w:rPr>
            </w:pPr>
          </w:p>
          <w:p w14:paraId="1799A7B0" w14:textId="77777777" w:rsidR="00172A0C" w:rsidRPr="00D51DDD" w:rsidRDefault="00172A0C" w:rsidP="008B5D26">
            <w:pPr>
              <w:jc w:val="left"/>
              <w:rPr>
                <w:rFonts w:asciiTheme="majorEastAsia" w:eastAsiaTheme="majorEastAsia" w:hAnsiTheme="majorEastAsia"/>
                <w:sz w:val="20"/>
                <w:szCs w:val="20"/>
              </w:rPr>
            </w:pPr>
          </w:p>
          <w:p w14:paraId="7CC2D197" w14:textId="77777777" w:rsidR="00172A0C" w:rsidRDefault="00172A0C" w:rsidP="008B5D26">
            <w:pPr>
              <w:jc w:val="left"/>
              <w:rPr>
                <w:rFonts w:asciiTheme="majorEastAsia" w:eastAsiaTheme="majorEastAsia" w:hAnsiTheme="majorEastAsia"/>
                <w:sz w:val="20"/>
                <w:szCs w:val="20"/>
              </w:rPr>
            </w:pPr>
          </w:p>
          <w:p w14:paraId="58EF9912" w14:textId="77777777" w:rsidR="00172A0C" w:rsidRDefault="00172A0C" w:rsidP="008B5D26">
            <w:pPr>
              <w:jc w:val="left"/>
              <w:rPr>
                <w:rFonts w:asciiTheme="majorEastAsia" w:eastAsiaTheme="majorEastAsia" w:hAnsiTheme="majorEastAsia"/>
                <w:sz w:val="20"/>
                <w:szCs w:val="20"/>
              </w:rPr>
            </w:pPr>
          </w:p>
          <w:p w14:paraId="7AD03442" w14:textId="39B13A7D" w:rsidR="00172A0C" w:rsidRDefault="00172A0C" w:rsidP="008B5D26">
            <w:pPr>
              <w:jc w:val="left"/>
              <w:rPr>
                <w:rFonts w:asciiTheme="majorEastAsia" w:eastAsiaTheme="majorEastAsia" w:hAnsiTheme="majorEastAsia"/>
                <w:sz w:val="20"/>
                <w:szCs w:val="20"/>
              </w:rPr>
            </w:pPr>
          </w:p>
          <w:p w14:paraId="5F1D8E39" w14:textId="0BE5FF1F" w:rsidR="00776414" w:rsidRDefault="00776414" w:rsidP="008B5D26">
            <w:pPr>
              <w:jc w:val="left"/>
              <w:rPr>
                <w:rFonts w:asciiTheme="majorEastAsia" w:eastAsiaTheme="majorEastAsia" w:hAnsiTheme="majorEastAsia"/>
                <w:sz w:val="20"/>
                <w:szCs w:val="20"/>
              </w:rPr>
            </w:pPr>
          </w:p>
          <w:p w14:paraId="1178F6A5" w14:textId="689ADC20" w:rsidR="00776414" w:rsidRDefault="00776414" w:rsidP="008B5D26">
            <w:pPr>
              <w:jc w:val="left"/>
              <w:rPr>
                <w:rFonts w:asciiTheme="majorEastAsia" w:eastAsiaTheme="majorEastAsia" w:hAnsiTheme="majorEastAsia"/>
                <w:sz w:val="20"/>
                <w:szCs w:val="20"/>
              </w:rPr>
            </w:pPr>
          </w:p>
          <w:p w14:paraId="17FB9CB5" w14:textId="2AB78081" w:rsidR="00776414" w:rsidRDefault="00776414" w:rsidP="008B5D26">
            <w:pPr>
              <w:jc w:val="left"/>
              <w:rPr>
                <w:rFonts w:asciiTheme="majorEastAsia" w:eastAsiaTheme="majorEastAsia" w:hAnsiTheme="majorEastAsia"/>
                <w:sz w:val="20"/>
                <w:szCs w:val="20"/>
              </w:rPr>
            </w:pPr>
          </w:p>
          <w:p w14:paraId="5CC9A9E8" w14:textId="77777777" w:rsidR="00776414" w:rsidRDefault="00776414" w:rsidP="008B5D26">
            <w:pPr>
              <w:jc w:val="left"/>
              <w:rPr>
                <w:rFonts w:asciiTheme="majorEastAsia" w:eastAsiaTheme="majorEastAsia" w:hAnsiTheme="majorEastAsia"/>
                <w:sz w:val="20"/>
                <w:szCs w:val="20"/>
              </w:rPr>
            </w:pPr>
          </w:p>
          <w:p w14:paraId="2071B753" w14:textId="77777777" w:rsidR="00172A0C" w:rsidRPr="002C779D" w:rsidRDefault="00172A0C" w:rsidP="008B5D26">
            <w:pPr>
              <w:jc w:val="left"/>
              <w:rPr>
                <w:rFonts w:asciiTheme="majorEastAsia" w:eastAsiaTheme="majorEastAsia" w:hAnsiTheme="majorEastAsia"/>
                <w:sz w:val="20"/>
                <w:szCs w:val="20"/>
              </w:rPr>
            </w:pPr>
          </w:p>
          <w:p w14:paraId="45929BA2" w14:textId="77777777" w:rsidR="00172A0C" w:rsidRPr="000224BB" w:rsidRDefault="00172A0C" w:rsidP="008B5D26">
            <w:pPr>
              <w:jc w:val="right"/>
              <w:rPr>
                <w:rFonts w:asciiTheme="majorEastAsia" w:eastAsiaTheme="majorEastAsia" w:hAnsiTheme="majorEastAsia"/>
                <w:sz w:val="18"/>
                <w:szCs w:val="18"/>
              </w:rPr>
            </w:pPr>
            <w:r w:rsidRPr="000224BB">
              <w:rPr>
                <w:rFonts w:asciiTheme="majorEastAsia" w:eastAsiaTheme="majorEastAsia" w:hAnsiTheme="majorEastAsia" w:hint="eastAsia"/>
                <w:sz w:val="18"/>
                <w:szCs w:val="18"/>
              </w:rPr>
              <w:t>別途、製品や技術に関する添付資料をつけて頂いてもかまいません。</w:t>
            </w:r>
          </w:p>
        </w:tc>
      </w:tr>
      <w:tr w:rsidR="00172A0C" w:rsidRPr="00D51DDD" w14:paraId="1E58F062" w14:textId="77777777" w:rsidTr="00B116D1">
        <w:trPr>
          <w:jc w:val="center"/>
        </w:trPr>
        <w:tc>
          <w:tcPr>
            <w:tcW w:w="2004" w:type="pct"/>
            <w:gridSpan w:val="5"/>
            <w:shd w:val="clear" w:color="auto" w:fill="BFBFBF" w:themeFill="background1" w:themeFillShade="BF"/>
          </w:tcPr>
          <w:p w14:paraId="792E6AA7"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電　　源</w:t>
            </w:r>
          </w:p>
        </w:tc>
        <w:tc>
          <w:tcPr>
            <w:tcW w:w="2996" w:type="pct"/>
            <w:gridSpan w:val="4"/>
            <w:shd w:val="clear" w:color="auto" w:fill="BFBFBF" w:themeFill="background1" w:themeFillShade="BF"/>
          </w:tcPr>
          <w:p w14:paraId="04BE94A3"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必要なスペース（総重量）</w:t>
            </w:r>
          </w:p>
        </w:tc>
      </w:tr>
      <w:tr w:rsidR="00172A0C" w:rsidRPr="00D51DDD" w14:paraId="3B8D77C4" w14:textId="77777777" w:rsidTr="008B5D26">
        <w:trPr>
          <w:trHeight w:val="620"/>
          <w:jc w:val="center"/>
        </w:trPr>
        <w:tc>
          <w:tcPr>
            <w:tcW w:w="2004" w:type="pct"/>
            <w:gridSpan w:val="5"/>
          </w:tcPr>
          <w:p w14:paraId="550A97CC" w14:textId="77777777"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　要（総使用電力　　　　　　　　W）</w:t>
            </w:r>
          </w:p>
          <w:p w14:paraId="126E4FCB" w14:textId="77777777"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□不必要</w:t>
            </w:r>
          </w:p>
        </w:tc>
        <w:tc>
          <w:tcPr>
            <w:tcW w:w="2996" w:type="pct"/>
            <w:gridSpan w:val="4"/>
          </w:tcPr>
          <w:p w14:paraId="2CF7DAB1" w14:textId="77777777" w:rsidR="00172A0C" w:rsidRPr="000224BB" w:rsidRDefault="00172A0C" w:rsidP="008B5D26">
            <w:pPr>
              <w:jc w:val="left"/>
              <w:rPr>
                <w:rFonts w:asciiTheme="majorEastAsia" w:eastAsiaTheme="majorEastAsia" w:hAnsiTheme="majorEastAsia"/>
                <w:sz w:val="18"/>
                <w:szCs w:val="18"/>
              </w:rPr>
            </w:pPr>
            <w:r w:rsidRPr="000224BB">
              <w:rPr>
                <w:rFonts w:asciiTheme="majorEastAsia" w:eastAsiaTheme="majorEastAsia" w:hAnsiTheme="majorEastAsia" w:hint="eastAsia"/>
                <w:sz w:val="18"/>
                <w:szCs w:val="18"/>
              </w:rPr>
              <w:t>（例）1500</w:t>
            </w:r>
            <w:r w:rsidRPr="000224BB">
              <w:rPr>
                <w:rFonts w:asciiTheme="majorEastAsia" w:eastAsiaTheme="majorEastAsia" w:hAnsiTheme="majorEastAsia"/>
                <w:sz w:val="18"/>
                <w:szCs w:val="18"/>
              </w:rPr>
              <w:t>mm</w:t>
            </w:r>
            <w:r w:rsidRPr="000224BB">
              <w:rPr>
                <w:rFonts w:asciiTheme="majorEastAsia" w:eastAsiaTheme="majorEastAsia" w:hAnsiTheme="majorEastAsia" w:hint="eastAsia"/>
                <w:sz w:val="18"/>
                <w:szCs w:val="18"/>
              </w:rPr>
              <w:t>（幅）×1000</w:t>
            </w:r>
            <w:r w:rsidRPr="000224BB">
              <w:rPr>
                <w:rFonts w:asciiTheme="majorEastAsia" w:eastAsiaTheme="majorEastAsia" w:hAnsiTheme="majorEastAsia"/>
                <w:sz w:val="18"/>
                <w:szCs w:val="18"/>
              </w:rPr>
              <w:t>mm</w:t>
            </w:r>
            <w:r w:rsidRPr="000224BB">
              <w:rPr>
                <w:rFonts w:asciiTheme="majorEastAsia" w:eastAsiaTheme="majorEastAsia" w:hAnsiTheme="majorEastAsia" w:hint="eastAsia"/>
                <w:sz w:val="18"/>
                <w:szCs w:val="18"/>
              </w:rPr>
              <w:t>（奥行き）、総重量およそ20</w:t>
            </w:r>
            <w:r w:rsidRPr="000224BB">
              <w:rPr>
                <w:rFonts w:asciiTheme="majorEastAsia" w:eastAsiaTheme="majorEastAsia" w:hAnsiTheme="majorEastAsia"/>
                <w:sz w:val="18"/>
                <w:szCs w:val="18"/>
              </w:rPr>
              <w:t>kg</w:t>
            </w:r>
          </w:p>
        </w:tc>
      </w:tr>
    </w:tbl>
    <w:bookmarkEnd w:id="5"/>
    <w:p w14:paraId="3D386E46" w14:textId="77777777" w:rsidR="00DC5E4B" w:rsidRDefault="00172A0C" w:rsidP="004128CA">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※この申込で得られた個人情報および企業情報は本件に関する以外の目的では使用しません</w:t>
      </w:r>
      <w:r w:rsidR="00B116D1">
        <w:rPr>
          <w:rFonts w:asciiTheme="majorEastAsia" w:eastAsiaTheme="majorEastAsia" w:hAnsiTheme="majorEastAsia" w:hint="eastAsia"/>
          <w:sz w:val="16"/>
          <w:szCs w:val="16"/>
        </w:rPr>
        <w:t>。</w:t>
      </w:r>
    </w:p>
    <w:sectPr w:rsidR="00DC5E4B" w:rsidSect="00CA0100">
      <w:pgSz w:w="11906" w:h="16838" w:code="9"/>
      <w:pgMar w:top="680" w:right="720" w:bottom="680"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191DA" w14:textId="77777777" w:rsidR="005473DA" w:rsidRDefault="005473DA" w:rsidP="00B63D65">
      <w:r>
        <w:separator/>
      </w:r>
    </w:p>
  </w:endnote>
  <w:endnote w:type="continuationSeparator" w:id="0">
    <w:p w14:paraId="2BB790F3" w14:textId="77777777" w:rsidR="005473DA" w:rsidRDefault="005473DA"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Japanese">
    <w:altName w:val="Cambria"/>
    <w:panose1 w:val="00000000000000000000"/>
    <w:charset w:val="00"/>
    <w:family w:val="roman"/>
    <w:notTrueType/>
    <w:pitch w:val="default"/>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 P明朝体L">
    <w:altName w:val="ＭＳ ゴシック"/>
    <w:panose1 w:val="020B0600010101010101"/>
    <w:charset w:val="80"/>
    <w:family w:val="modern"/>
    <w:pitch w:val="variable"/>
    <w:sig w:usb0="00000001" w:usb1="08070000" w:usb2="00000010" w:usb3="00000000" w:csb0="00020000" w:csb1="00000000"/>
  </w:font>
  <w:font w:name="AR丸ゴシック体E">
    <w:altName w:val="ＭＳ ゴシック"/>
    <w:panose1 w:val="020F0909000000000000"/>
    <w:charset w:val="80"/>
    <w:family w:val="modern"/>
    <w:pitch w:val="fixed"/>
    <w:sig w:usb0="80000283" w:usb1="28C76CFA" w:usb2="00000010" w:usb3="00000000" w:csb0="00020001" w:csb1="00000000"/>
  </w:font>
  <w:font w:name="AR Pゴシック体S">
    <w:altName w:val="ＭＳ ゴシック"/>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FDF67" w14:textId="77777777" w:rsidR="005473DA" w:rsidRDefault="005473DA" w:rsidP="00B63D65">
      <w:r>
        <w:separator/>
      </w:r>
    </w:p>
  </w:footnote>
  <w:footnote w:type="continuationSeparator" w:id="0">
    <w:p w14:paraId="61A0F786" w14:textId="77777777" w:rsidR="005473DA" w:rsidRDefault="005473DA"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5181C"/>
    <w:multiLevelType w:val="multilevel"/>
    <w:tmpl w:val="29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D70DF"/>
    <w:multiLevelType w:val="multilevel"/>
    <w:tmpl w:val="C552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00"/>
    <w:rsid w:val="000224BB"/>
    <w:rsid w:val="000264C7"/>
    <w:rsid w:val="000425C8"/>
    <w:rsid w:val="000515EF"/>
    <w:rsid w:val="000720CD"/>
    <w:rsid w:val="00091253"/>
    <w:rsid w:val="00091EA4"/>
    <w:rsid w:val="000B2E91"/>
    <w:rsid w:val="001104F4"/>
    <w:rsid w:val="00157107"/>
    <w:rsid w:val="00172A0C"/>
    <w:rsid w:val="00175E05"/>
    <w:rsid w:val="00177D49"/>
    <w:rsid w:val="0019061B"/>
    <w:rsid w:val="001B2D28"/>
    <w:rsid w:val="001D2957"/>
    <w:rsid w:val="001F1033"/>
    <w:rsid w:val="001F29F3"/>
    <w:rsid w:val="001F72C8"/>
    <w:rsid w:val="001F7554"/>
    <w:rsid w:val="00206569"/>
    <w:rsid w:val="00231A8B"/>
    <w:rsid w:val="002372AE"/>
    <w:rsid w:val="0026631C"/>
    <w:rsid w:val="00282665"/>
    <w:rsid w:val="00287B17"/>
    <w:rsid w:val="002A1353"/>
    <w:rsid w:val="002C2D02"/>
    <w:rsid w:val="002D032E"/>
    <w:rsid w:val="002D1D7E"/>
    <w:rsid w:val="00313736"/>
    <w:rsid w:val="003250F2"/>
    <w:rsid w:val="00332A8B"/>
    <w:rsid w:val="00334058"/>
    <w:rsid w:val="00352A7B"/>
    <w:rsid w:val="00364840"/>
    <w:rsid w:val="003B54E7"/>
    <w:rsid w:val="003E15A8"/>
    <w:rsid w:val="004109E6"/>
    <w:rsid w:val="004128CA"/>
    <w:rsid w:val="00420469"/>
    <w:rsid w:val="0043051C"/>
    <w:rsid w:val="00444159"/>
    <w:rsid w:val="004540BA"/>
    <w:rsid w:val="00466E51"/>
    <w:rsid w:val="004767BC"/>
    <w:rsid w:val="004A2720"/>
    <w:rsid w:val="004A2F48"/>
    <w:rsid w:val="004C0F7D"/>
    <w:rsid w:val="004E3B84"/>
    <w:rsid w:val="004E711E"/>
    <w:rsid w:val="004F19EE"/>
    <w:rsid w:val="00540DFF"/>
    <w:rsid w:val="005473DA"/>
    <w:rsid w:val="005502AE"/>
    <w:rsid w:val="00564BE1"/>
    <w:rsid w:val="00587736"/>
    <w:rsid w:val="005C0A68"/>
    <w:rsid w:val="005C7B18"/>
    <w:rsid w:val="005F18FD"/>
    <w:rsid w:val="005F506B"/>
    <w:rsid w:val="00667CBF"/>
    <w:rsid w:val="00672488"/>
    <w:rsid w:val="006B490A"/>
    <w:rsid w:val="006D6995"/>
    <w:rsid w:val="006E028A"/>
    <w:rsid w:val="00701E5E"/>
    <w:rsid w:val="00710675"/>
    <w:rsid w:val="007147D6"/>
    <w:rsid w:val="00776414"/>
    <w:rsid w:val="007E2C48"/>
    <w:rsid w:val="007F29C1"/>
    <w:rsid w:val="008210D7"/>
    <w:rsid w:val="00864E6C"/>
    <w:rsid w:val="00864EB7"/>
    <w:rsid w:val="008921D0"/>
    <w:rsid w:val="008949A8"/>
    <w:rsid w:val="008956BA"/>
    <w:rsid w:val="008F3BAF"/>
    <w:rsid w:val="00903C86"/>
    <w:rsid w:val="00905843"/>
    <w:rsid w:val="009260A7"/>
    <w:rsid w:val="0093503F"/>
    <w:rsid w:val="00972130"/>
    <w:rsid w:val="009C5724"/>
    <w:rsid w:val="009C71A1"/>
    <w:rsid w:val="009D5062"/>
    <w:rsid w:val="009E56EA"/>
    <w:rsid w:val="00A20BF0"/>
    <w:rsid w:val="00A62233"/>
    <w:rsid w:val="00A92A9A"/>
    <w:rsid w:val="00AE10CE"/>
    <w:rsid w:val="00AF6D69"/>
    <w:rsid w:val="00B116D1"/>
    <w:rsid w:val="00B215A4"/>
    <w:rsid w:val="00B63D65"/>
    <w:rsid w:val="00B851FE"/>
    <w:rsid w:val="00BA6EDA"/>
    <w:rsid w:val="00BB2DF9"/>
    <w:rsid w:val="00BC6C90"/>
    <w:rsid w:val="00BE73B9"/>
    <w:rsid w:val="00C909B0"/>
    <w:rsid w:val="00CA0100"/>
    <w:rsid w:val="00CA65EA"/>
    <w:rsid w:val="00CB1EF9"/>
    <w:rsid w:val="00CE3E95"/>
    <w:rsid w:val="00CE746D"/>
    <w:rsid w:val="00D06C1C"/>
    <w:rsid w:val="00D14AB8"/>
    <w:rsid w:val="00D27216"/>
    <w:rsid w:val="00D7020E"/>
    <w:rsid w:val="00DB5A9D"/>
    <w:rsid w:val="00DC5E4B"/>
    <w:rsid w:val="00DD5CF6"/>
    <w:rsid w:val="00DE20FD"/>
    <w:rsid w:val="00DF5181"/>
    <w:rsid w:val="00E13211"/>
    <w:rsid w:val="00E36E8A"/>
    <w:rsid w:val="00E61098"/>
    <w:rsid w:val="00E618BA"/>
    <w:rsid w:val="00E905BF"/>
    <w:rsid w:val="00E97BAE"/>
    <w:rsid w:val="00EB0300"/>
    <w:rsid w:val="00EC1C0B"/>
    <w:rsid w:val="00EF1145"/>
    <w:rsid w:val="00EF7AA5"/>
    <w:rsid w:val="00F01D28"/>
    <w:rsid w:val="00F14C39"/>
    <w:rsid w:val="00F44C20"/>
    <w:rsid w:val="00F5312F"/>
    <w:rsid w:val="00F9554F"/>
    <w:rsid w:val="00FB7C82"/>
    <w:rsid w:val="00FC1F9C"/>
    <w:rsid w:val="00FC5344"/>
    <w:rsid w:val="00FC7BCB"/>
    <w:rsid w:val="00FD2D99"/>
    <w:rsid w:val="00FD3CA1"/>
    <w:rsid w:val="00FE3176"/>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952876D"/>
  <w15:chartTrackingRefBased/>
  <w15:docId w15:val="{FC169520-119F-4DD8-9879-936504A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1F7554"/>
    <w:pPr>
      <w:keepNext/>
      <w:outlineLvl w:val="1"/>
    </w:pPr>
    <w:rPr>
      <w:rFonts w:asciiTheme="majorHAnsi" w:eastAsiaTheme="majorEastAsia" w:hAnsiTheme="majorHAnsi" w:cstheme="majorBidi"/>
    </w:rPr>
  </w:style>
  <w:style w:type="paragraph" w:styleId="3">
    <w:name w:val="heading 3"/>
    <w:basedOn w:val="a"/>
    <w:link w:val="30"/>
    <w:uiPriority w:val="9"/>
    <w:qFormat/>
    <w:rsid w:val="00177D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1F755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1">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styleId="ac">
    <w:name w:val="Subtle Reference"/>
    <w:basedOn w:val="a0"/>
    <w:uiPriority w:val="31"/>
    <w:qFormat/>
    <w:rsid w:val="009E56EA"/>
    <w:rPr>
      <w:smallCaps/>
      <w:color w:val="5A5A5A" w:themeColor="text1" w:themeTint="A5"/>
    </w:rPr>
  </w:style>
  <w:style w:type="character" w:customStyle="1" w:styleId="30">
    <w:name w:val="見出し 3 (文字)"/>
    <w:basedOn w:val="a0"/>
    <w:link w:val="3"/>
    <w:uiPriority w:val="9"/>
    <w:rsid w:val="00177D49"/>
    <w:rPr>
      <w:rFonts w:ascii="ＭＳ Ｐゴシック" w:eastAsia="ＭＳ Ｐゴシック" w:hAnsi="ＭＳ Ｐゴシック" w:cs="ＭＳ Ｐゴシック"/>
      <w:b/>
      <w:bCs/>
      <w:kern w:val="0"/>
      <w:sz w:val="27"/>
      <w:szCs w:val="27"/>
    </w:rPr>
  </w:style>
  <w:style w:type="character" w:styleId="ad">
    <w:name w:val="Unresolved Mention"/>
    <w:basedOn w:val="a0"/>
    <w:uiPriority w:val="99"/>
    <w:semiHidden/>
    <w:unhideWhenUsed/>
    <w:rsid w:val="00334058"/>
    <w:rPr>
      <w:color w:val="605E5C"/>
      <w:shd w:val="clear" w:color="auto" w:fill="E1DFDD"/>
    </w:rPr>
  </w:style>
  <w:style w:type="character" w:customStyle="1" w:styleId="20">
    <w:name w:val="見出し 2 (文字)"/>
    <w:basedOn w:val="a0"/>
    <w:link w:val="2"/>
    <w:uiPriority w:val="9"/>
    <w:semiHidden/>
    <w:rsid w:val="001F7554"/>
    <w:rPr>
      <w:rFonts w:asciiTheme="majorHAnsi" w:eastAsiaTheme="majorEastAsia" w:hAnsiTheme="majorHAnsi" w:cstheme="majorBidi"/>
    </w:rPr>
  </w:style>
  <w:style w:type="paragraph" w:styleId="Web">
    <w:name w:val="Normal (Web)"/>
    <w:basedOn w:val="a"/>
    <w:uiPriority w:val="99"/>
    <w:unhideWhenUsed/>
    <w:rsid w:val="001F75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1F75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04812">
      <w:bodyDiv w:val="1"/>
      <w:marLeft w:val="0"/>
      <w:marRight w:val="0"/>
      <w:marTop w:val="0"/>
      <w:marBottom w:val="0"/>
      <w:divBdr>
        <w:top w:val="none" w:sz="0" w:space="0" w:color="auto"/>
        <w:left w:val="none" w:sz="0" w:space="0" w:color="auto"/>
        <w:bottom w:val="none" w:sz="0" w:space="0" w:color="auto"/>
        <w:right w:val="none" w:sz="0" w:space="0" w:color="auto"/>
      </w:divBdr>
    </w:div>
    <w:div w:id="533732048">
      <w:bodyDiv w:val="1"/>
      <w:marLeft w:val="0"/>
      <w:marRight w:val="0"/>
      <w:marTop w:val="0"/>
      <w:marBottom w:val="0"/>
      <w:divBdr>
        <w:top w:val="none" w:sz="0" w:space="0" w:color="auto"/>
        <w:left w:val="none" w:sz="0" w:space="0" w:color="auto"/>
        <w:bottom w:val="none" w:sz="0" w:space="0" w:color="auto"/>
        <w:right w:val="none" w:sz="0" w:space="0" w:color="auto"/>
      </w:divBdr>
      <w:divsChild>
        <w:div w:id="1045106019">
          <w:marLeft w:val="0"/>
          <w:marRight w:val="0"/>
          <w:marTop w:val="0"/>
          <w:marBottom w:val="0"/>
          <w:divBdr>
            <w:top w:val="none" w:sz="0" w:space="0" w:color="auto"/>
            <w:left w:val="none" w:sz="0" w:space="0" w:color="auto"/>
            <w:bottom w:val="none" w:sz="0" w:space="0" w:color="auto"/>
            <w:right w:val="none" w:sz="0" w:space="0" w:color="auto"/>
          </w:divBdr>
        </w:div>
      </w:divsChild>
    </w:div>
    <w:div w:id="884636127">
      <w:bodyDiv w:val="1"/>
      <w:marLeft w:val="0"/>
      <w:marRight w:val="0"/>
      <w:marTop w:val="0"/>
      <w:marBottom w:val="0"/>
      <w:divBdr>
        <w:top w:val="none" w:sz="0" w:space="0" w:color="auto"/>
        <w:left w:val="none" w:sz="0" w:space="0" w:color="auto"/>
        <w:bottom w:val="none" w:sz="0" w:space="0" w:color="auto"/>
        <w:right w:val="none" w:sz="0" w:space="0" w:color="auto"/>
      </w:divBdr>
    </w:div>
    <w:div w:id="1007516292">
      <w:bodyDiv w:val="1"/>
      <w:marLeft w:val="0"/>
      <w:marRight w:val="0"/>
      <w:marTop w:val="0"/>
      <w:marBottom w:val="0"/>
      <w:divBdr>
        <w:top w:val="none" w:sz="0" w:space="0" w:color="auto"/>
        <w:left w:val="none" w:sz="0" w:space="0" w:color="auto"/>
        <w:bottom w:val="none" w:sz="0" w:space="0" w:color="auto"/>
        <w:right w:val="none" w:sz="0" w:space="0" w:color="auto"/>
      </w:divBdr>
    </w:div>
    <w:div w:id="1183326081">
      <w:bodyDiv w:val="1"/>
      <w:marLeft w:val="0"/>
      <w:marRight w:val="0"/>
      <w:marTop w:val="0"/>
      <w:marBottom w:val="0"/>
      <w:divBdr>
        <w:top w:val="none" w:sz="0" w:space="0" w:color="auto"/>
        <w:left w:val="none" w:sz="0" w:space="0" w:color="auto"/>
        <w:bottom w:val="none" w:sz="0" w:space="0" w:color="auto"/>
        <w:right w:val="none" w:sz="0" w:space="0" w:color="auto"/>
      </w:divBdr>
    </w:div>
    <w:div w:id="1511027064">
      <w:bodyDiv w:val="1"/>
      <w:marLeft w:val="0"/>
      <w:marRight w:val="0"/>
      <w:marTop w:val="0"/>
      <w:marBottom w:val="0"/>
      <w:divBdr>
        <w:top w:val="none" w:sz="0" w:space="0" w:color="auto"/>
        <w:left w:val="none" w:sz="0" w:space="0" w:color="auto"/>
        <w:bottom w:val="none" w:sz="0" w:space="0" w:color="auto"/>
        <w:right w:val="none" w:sz="0" w:space="0" w:color="auto"/>
      </w:divBdr>
    </w:div>
    <w:div w:id="196584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image" Target="media/image4.png"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3.png"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2.jpeg"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hyperlink" Target="http://www.ticc-ehime.or.jp/" TargetMode="External" />
  <Relationship Id="rId4" Type="http://schemas.openxmlformats.org/officeDocument/2006/relationships/settings" Target="settings.xml" />
  <Relationship Id="rId9" Type="http://schemas.openxmlformats.org/officeDocument/2006/relationships/hyperlink" Target="http://www.ticc-ehime.or.jp/" TargetMode="External" />
  <Relationship Id="rId14" Type="http://schemas.openxmlformats.org/officeDocument/2006/relationships/hyperlink" Target="mailto:tech2@ticc-ehime.or.jp"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0B047-4BCB-46E7-AF86-98610619D74F}">
  <ds:schemaRefs>
    <ds:schemaRef ds:uri="http://schemas.openxmlformats.org/officeDocument/2006/bibliography"/>
  </ds:schemaRefs>
</ds:datastoreItem>
</file>